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EBEF" w14:textId="0960D752" w:rsidR="00C92DBF" w:rsidRPr="00137BA1" w:rsidRDefault="00C92DBF" w:rsidP="00137BA1">
      <w:pPr>
        <w:pStyle w:val="NoSpacing"/>
        <w:jc w:val="center"/>
        <w:rPr>
          <w:b/>
          <w:bCs/>
          <w:sz w:val="32"/>
          <w:szCs w:val="32"/>
        </w:rPr>
      </w:pPr>
      <w:r w:rsidRPr="00137BA1">
        <w:rPr>
          <w:b/>
          <w:bCs/>
          <w:sz w:val="32"/>
          <w:szCs w:val="32"/>
        </w:rPr>
        <w:t>LESSONS FROM LILIES</w:t>
      </w:r>
    </w:p>
    <w:p w14:paraId="284B3D76" w14:textId="753341E3" w:rsidR="002C6158" w:rsidRPr="00FB22AD" w:rsidRDefault="00137BA1" w:rsidP="00FB22AD">
      <w:pPr>
        <w:pStyle w:val="NoSpacing"/>
        <w:jc w:val="center"/>
        <w:rPr>
          <w:b/>
          <w:bCs/>
          <w:sz w:val="32"/>
          <w:szCs w:val="32"/>
        </w:rPr>
      </w:pPr>
      <w:r w:rsidRPr="00137BA1">
        <w:rPr>
          <w:b/>
          <w:bCs/>
          <w:sz w:val="32"/>
          <w:szCs w:val="32"/>
        </w:rPr>
        <w:t>Matthew 6:25-29</w:t>
      </w:r>
    </w:p>
    <w:p w14:paraId="2CF8FC0B" w14:textId="6A8FF7BE" w:rsidR="002C6158" w:rsidRPr="008367CC" w:rsidRDefault="008367CC" w:rsidP="00C92D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367CC">
        <w:rPr>
          <w:rFonts w:eastAsia="Times New Roman" w:cs="Times New Roman"/>
          <w:sz w:val="32"/>
          <w:szCs w:val="32"/>
          <w:highlight w:val="yellow"/>
        </w:rPr>
        <w:t>John 20</w:t>
      </w:r>
      <w:r w:rsidRPr="008367CC">
        <w:rPr>
          <w:rFonts w:eastAsia="Times New Roman" w:cs="Times New Roman"/>
          <w:sz w:val="32"/>
          <w:szCs w:val="32"/>
        </w:rPr>
        <w:t>…</w:t>
      </w:r>
      <w:r>
        <w:rPr>
          <w:rFonts w:eastAsia="Times New Roman" w:cs="Times New Roman"/>
          <w:sz w:val="32"/>
          <w:szCs w:val="32"/>
        </w:rPr>
        <w:t xml:space="preserve">  </w:t>
      </w:r>
      <w:r w:rsidRPr="008367CC">
        <w:rPr>
          <w:rFonts w:eastAsia="Times New Roman" w:cs="Times New Roman"/>
          <w:sz w:val="24"/>
          <w:szCs w:val="24"/>
        </w:rPr>
        <w:t>and then…The one plant on earth that represent resurrection is the Lily…</w:t>
      </w:r>
      <w:r>
        <w:rPr>
          <w:rFonts w:eastAsia="Times New Roman" w:cs="Times New Roman"/>
          <w:sz w:val="24"/>
          <w:szCs w:val="24"/>
        </w:rPr>
        <w:t xml:space="preserve">  Jesus said…</w:t>
      </w:r>
    </w:p>
    <w:p w14:paraId="5FD4C4D8" w14:textId="6A2715EB" w:rsidR="002C6158" w:rsidRDefault="002C6158" w:rsidP="002C6158">
      <w:pPr>
        <w:pStyle w:val="BODY"/>
        <w:widowControl w:val="0"/>
        <w:spacing w:before="60" w:after="60"/>
        <w:rPr>
          <w:lang w:eastAsia="x-none"/>
        </w:rPr>
      </w:pPr>
      <w:r w:rsidRPr="009F3327">
        <w:rPr>
          <w:b/>
          <w:bCs/>
          <w:color w:val="auto"/>
          <w:lang w:eastAsia="x-none"/>
        </w:rPr>
        <w:t>Mat</w:t>
      </w:r>
      <w:r w:rsidRPr="009F3327">
        <w:rPr>
          <w:b/>
          <w:bCs/>
          <w:color w:val="auto"/>
          <w:lang w:val="en-US" w:eastAsia="x-none"/>
        </w:rPr>
        <w:t>thew</w:t>
      </w:r>
      <w:r w:rsidRPr="009F3327">
        <w:rPr>
          <w:b/>
          <w:bCs/>
          <w:color w:val="auto"/>
          <w:lang w:eastAsia="x-none"/>
        </w:rPr>
        <w:t xml:space="preserve"> 6:25</w:t>
      </w:r>
      <w:r w:rsidRPr="009F3327">
        <w:rPr>
          <w:color w:val="auto"/>
          <w:lang w:eastAsia="x-none"/>
        </w:rPr>
        <w:t xml:space="preserve">  </w:t>
      </w:r>
      <w:r>
        <w:rPr>
          <w:color w:val="DA3737"/>
          <w:lang w:eastAsia="x-none"/>
        </w:rPr>
        <w:t>"Therefore I say to you, do not worry about your life, what you will eat or what you will drink; nor about your body, what you will put on. Is not life more than food and the body more than clothing?</w:t>
      </w:r>
      <w:r>
        <w:rPr>
          <w:lang w:eastAsia="x-none"/>
        </w:rPr>
        <w:t> </w:t>
      </w:r>
      <w:r>
        <w:rPr>
          <w:color w:val="218282"/>
          <w:lang w:eastAsia="x-none"/>
        </w:rPr>
        <w:t>26</w:t>
      </w:r>
      <w:r>
        <w:rPr>
          <w:lang w:eastAsia="x-none"/>
        </w:rPr>
        <w:t xml:space="preserve">  </w:t>
      </w:r>
      <w:r>
        <w:rPr>
          <w:color w:val="DA3737"/>
          <w:lang w:eastAsia="x-none"/>
        </w:rPr>
        <w:t>Look at the birds of the air, for they neither sow nor reap nor gather into barns; yet your heavenly Father feeds them. Are you not of more value than they?</w:t>
      </w:r>
      <w:r>
        <w:rPr>
          <w:lang w:eastAsia="x-none"/>
        </w:rPr>
        <w:t> </w:t>
      </w:r>
      <w:r>
        <w:rPr>
          <w:color w:val="218282"/>
          <w:lang w:eastAsia="x-none"/>
        </w:rPr>
        <w:t>27</w:t>
      </w:r>
      <w:r>
        <w:rPr>
          <w:lang w:eastAsia="x-none"/>
        </w:rPr>
        <w:t xml:space="preserve">  </w:t>
      </w:r>
      <w:r>
        <w:rPr>
          <w:color w:val="DA3737"/>
          <w:lang w:eastAsia="x-none"/>
        </w:rPr>
        <w:t>Which of you by worrying can add one cubit to his stature?</w:t>
      </w:r>
      <w:r>
        <w:rPr>
          <w:lang w:eastAsia="x-none"/>
        </w:rPr>
        <w:t> </w:t>
      </w:r>
      <w:r>
        <w:rPr>
          <w:color w:val="218282"/>
          <w:lang w:eastAsia="x-none"/>
        </w:rPr>
        <w:t>28</w:t>
      </w:r>
      <w:r>
        <w:rPr>
          <w:lang w:eastAsia="x-none"/>
        </w:rPr>
        <w:t xml:space="preserve">  </w:t>
      </w:r>
      <w:r>
        <w:rPr>
          <w:color w:val="DA3737"/>
          <w:lang w:eastAsia="x-none"/>
        </w:rPr>
        <w:t xml:space="preserve">"So why do you worry about clothing? Consider </w:t>
      </w:r>
      <w:r w:rsidR="009F3327" w:rsidRPr="009F3327">
        <w:rPr>
          <w:b/>
          <w:bCs/>
          <w:i/>
          <w:iCs/>
          <w:color w:val="auto"/>
          <w:sz w:val="22"/>
          <w:szCs w:val="22"/>
          <w:lang w:val="en-US" w:eastAsia="x-none"/>
        </w:rPr>
        <w:t>(Examine carefully)</w:t>
      </w:r>
      <w:r w:rsidR="009F3327" w:rsidRPr="009F3327">
        <w:rPr>
          <w:color w:val="auto"/>
          <w:sz w:val="22"/>
          <w:szCs w:val="22"/>
          <w:lang w:val="en-US" w:eastAsia="x-none"/>
        </w:rPr>
        <w:t xml:space="preserve"> </w:t>
      </w:r>
      <w:r>
        <w:rPr>
          <w:color w:val="DA3737"/>
          <w:lang w:eastAsia="x-none"/>
        </w:rPr>
        <w:t>the lilies of the field, how they grow: they neither toil nor spin;</w:t>
      </w:r>
      <w:r>
        <w:rPr>
          <w:lang w:eastAsia="x-none"/>
        </w:rPr>
        <w:t> </w:t>
      </w:r>
      <w:r>
        <w:rPr>
          <w:color w:val="218282"/>
          <w:lang w:eastAsia="x-none"/>
        </w:rPr>
        <w:t>29</w:t>
      </w:r>
      <w:r>
        <w:rPr>
          <w:lang w:eastAsia="x-none"/>
        </w:rPr>
        <w:t xml:space="preserve">  </w:t>
      </w:r>
      <w:r>
        <w:rPr>
          <w:color w:val="DA3737"/>
          <w:lang w:eastAsia="x-none"/>
        </w:rPr>
        <w:t>and yet I say to you that even Solomon in all his glory was not arrayed like one of these.</w:t>
      </w:r>
      <w:r>
        <w:rPr>
          <w:lang w:eastAsia="x-none"/>
        </w:rPr>
        <w:t> </w:t>
      </w:r>
    </w:p>
    <w:p w14:paraId="429A41B6" w14:textId="56D3801D" w:rsidR="002C6158" w:rsidRPr="00FB22AD" w:rsidRDefault="00F408C4" w:rsidP="002C615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</w:rPr>
      </w:pPr>
      <w:r w:rsidRPr="00FB22AD">
        <w:rPr>
          <w:b/>
          <w:bCs/>
          <w:sz w:val="28"/>
          <w:szCs w:val="28"/>
          <w:lang w:eastAsia="x-none"/>
        </w:rPr>
        <w:t>Obviously, Jesus wanted us to check out the Lilly…</w:t>
      </w:r>
      <w:r w:rsidRPr="00FB2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2AD">
        <w:rPr>
          <w:rFonts w:eastAsia="Times New Roman" w:cs="Times New Roman"/>
          <w:b/>
          <w:bCs/>
          <w:sz w:val="28"/>
          <w:szCs w:val="28"/>
        </w:rPr>
        <w:t xml:space="preserve">So, Let’s do it… </w:t>
      </w:r>
    </w:p>
    <w:p w14:paraId="368FD7A6" w14:textId="0CBF96BB" w:rsidR="00C92DBF" w:rsidRPr="003A22D8" w:rsidRDefault="003A22D8" w:rsidP="003A22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FB22AD">
        <w:rPr>
          <w:rFonts w:eastAsia="Times New Roman" w:cs="Times New Roman"/>
          <w:b/>
          <w:bCs/>
          <w:sz w:val="28"/>
          <w:szCs w:val="28"/>
        </w:rPr>
        <w:t>All Lilies are NOT alike</w:t>
      </w:r>
      <w:r w:rsidRPr="003A22D8">
        <w:rPr>
          <w:rFonts w:eastAsia="Times New Roman" w:cs="Times New Roman"/>
          <w:sz w:val="28"/>
          <w:szCs w:val="28"/>
        </w:rPr>
        <w:t xml:space="preserve"> – There are almost 100 </w:t>
      </w:r>
      <w:r w:rsidR="007B13BA" w:rsidRPr="003A22D8">
        <w:rPr>
          <w:rFonts w:eastAsia="Times New Roman" w:cs="Times New Roman"/>
          <w:sz w:val="28"/>
          <w:szCs w:val="28"/>
        </w:rPr>
        <w:t>distinct species</w:t>
      </w:r>
      <w:r w:rsidRPr="003A22D8">
        <w:rPr>
          <w:rFonts w:eastAsia="Times New Roman" w:cs="Times New Roman"/>
          <w:sz w:val="28"/>
          <w:szCs w:val="28"/>
        </w:rPr>
        <w:t xml:space="preserve"> of lilies on earth.</w:t>
      </w:r>
    </w:p>
    <w:p w14:paraId="3EC9A445" w14:textId="77777777" w:rsidR="00662C35" w:rsidRDefault="003A22D8" w:rsidP="003A22D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A22D8">
        <w:rPr>
          <w:rFonts w:eastAsia="Times New Roman" w:cs="Times New Roman"/>
          <w:sz w:val="28"/>
          <w:szCs w:val="28"/>
        </w:rPr>
        <w:t xml:space="preserve">What are to </w:t>
      </w:r>
      <w:r>
        <w:rPr>
          <w:rFonts w:eastAsia="Times New Roman" w:cs="Times New Roman"/>
          <w:sz w:val="28"/>
          <w:szCs w:val="28"/>
        </w:rPr>
        <w:t>learn from God’s creativity with lilies?</w:t>
      </w:r>
    </w:p>
    <w:p w14:paraId="3F4EF91A" w14:textId="77777777" w:rsidR="00662C35" w:rsidRPr="00662C35" w:rsidRDefault="003A22D8" w:rsidP="00662C3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2C35">
        <w:rPr>
          <w:rFonts w:eastAsia="Times New Roman" w:cs="Times New Roman"/>
          <w:sz w:val="28"/>
          <w:szCs w:val="28"/>
        </w:rPr>
        <w:t xml:space="preserve"> </w:t>
      </w:r>
      <w:r w:rsidR="00662C35" w:rsidRPr="00662C35">
        <w:rPr>
          <w:rFonts w:ascii="Century Gothic" w:hAnsi="Century Gothic" w:cs="Century Gothic"/>
          <w:b/>
          <w:bCs/>
          <w:sz w:val="28"/>
          <w:szCs w:val="28"/>
          <w:highlight w:val="yellow"/>
          <w:lang w:val="x-none" w:eastAsia="x-none"/>
        </w:rPr>
        <w:t>1</w:t>
      </w:r>
      <w:r w:rsidR="00662C35" w:rsidRPr="00662C35">
        <w:rPr>
          <w:rFonts w:ascii="Century Gothic" w:hAnsi="Century Gothic" w:cs="Century Gothic"/>
          <w:b/>
          <w:bCs/>
          <w:sz w:val="28"/>
          <w:szCs w:val="28"/>
          <w:highlight w:val="yellow"/>
          <w:lang w:eastAsia="x-none"/>
        </w:rPr>
        <w:t xml:space="preserve"> </w:t>
      </w:r>
      <w:r w:rsidR="00662C35" w:rsidRPr="00662C35">
        <w:rPr>
          <w:rFonts w:ascii="Century Gothic" w:hAnsi="Century Gothic" w:cs="Century Gothic"/>
          <w:b/>
          <w:bCs/>
          <w:sz w:val="28"/>
          <w:szCs w:val="28"/>
          <w:highlight w:val="yellow"/>
          <w:lang w:val="x-none" w:eastAsia="x-none"/>
        </w:rPr>
        <w:t>Ti</w:t>
      </w:r>
      <w:r w:rsidR="00662C35" w:rsidRPr="00662C35">
        <w:rPr>
          <w:rFonts w:ascii="Century Gothic" w:hAnsi="Century Gothic" w:cs="Century Gothic"/>
          <w:b/>
          <w:bCs/>
          <w:sz w:val="28"/>
          <w:szCs w:val="28"/>
          <w:highlight w:val="yellow"/>
          <w:lang w:eastAsia="x-none"/>
        </w:rPr>
        <w:t>mothy</w:t>
      </w:r>
      <w:r w:rsidR="00662C35" w:rsidRPr="00662C35">
        <w:rPr>
          <w:rFonts w:ascii="Century Gothic" w:hAnsi="Century Gothic" w:cs="Century Gothic"/>
          <w:b/>
          <w:bCs/>
          <w:sz w:val="28"/>
          <w:szCs w:val="28"/>
          <w:highlight w:val="yellow"/>
          <w:lang w:val="x-none" w:eastAsia="x-none"/>
        </w:rPr>
        <w:t xml:space="preserve"> 2:3</w:t>
      </w:r>
      <w:r w:rsidR="00662C35" w:rsidRPr="00662C35">
        <w:rPr>
          <w:rFonts w:ascii="Century Gothic" w:hAnsi="Century Gothic" w:cs="Century Gothic"/>
          <w:sz w:val="28"/>
          <w:szCs w:val="28"/>
          <w:lang w:val="x-none" w:eastAsia="x-none"/>
        </w:rPr>
        <w:t xml:space="preserve">  For this </w:t>
      </w:r>
      <w:r w:rsidR="00662C35" w:rsidRPr="00662C35">
        <w:rPr>
          <w:rFonts w:ascii="Century Gothic" w:hAnsi="Century Gothic" w:cs="Century Gothic"/>
          <w:i/>
          <w:iCs/>
          <w:sz w:val="28"/>
          <w:szCs w:val="28"/>
          <w:lang w:val="x-none" w:eastAsia="x-none"/>
        </w:rPr>
        <w:t>is</w:t>
      </w:r>
      <w:r w:rsidR="00662C35" w:rsidRPr="00662C35">
        <w:rPr>
          <w:rFonts w:ascii="Century Gothic" w:hAnsi="Century Gothic" w:cs="Century Gothic"/>
          <w:sz w:val="28"/>
          <w:szCs w:val="28"/>
          <w:lang w:val="x-none" w:eastAsia="x-none"/>
        </w:rPr>
        <w:t xml:space="preserve"> good and acceptable in the sight of God our Savior, 4  who desires all men to be saved and to come to the knowledge of the truth.</w:t>
      </w:r>
    </w:p>
    <w:p w14:paraId="34D5757C" w14:textId="5312922E" w:rsidR="00662C35" w:rsidRDefault="00662C35" w:rsidP="00662C3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Do you feel different from others? Cool!  God made you that way!</w:t>
      </w:r>
    </w:p>
    <w:p w14:paraId="0A7ECC60" w14:textId="77777777" w:rsidR="003B4149" w:rsidRDefault="003B4149" w:rsidP="003B4149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sz w:val="28"/>
          <w:szCs w:val="28"/>
        </w:rPr>
      </w:pPr>
    </w:p>
    <w:p w14:paraId="108AAC81" w14:textId="5877B260" w:rsidR="003A22D8" w:rsidRPr="00206843" w:rsidRDefault="00662C35" w:rsidP="00662C3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</w:rPr>
      </w:pPr>
      <w:r w:rsidRPr="00206843">
        <w:rPr>
          <w:rFonts w:eastAsia="Times New Roman" w:cs="Times New Roman"/>
          <w:b/>
          <w:bCs/>
          <w:sz w:val="28"/>
          <w:szCs w:val="28"/>
        </w:rPr>
        <w:t>There is NO climate that lilies will not grow in.</w:t>
      </w:r>
      <w:r w:rsidRPr="00206843">
        <w:rPr>
          <w:rFonts w:ascii="Century Gothic" w:hAnsi="Century Gothic" w:cs="Century Gothic"/>
          <w:b/>
          <w:bCs/>
          <w:sz w:val="28"/>
          <w:szCs w:val="28"/>
          <w:lang w:val="x-none" w:eastAsia="x-none"/>
        </w:rPr>
        <w:t> </w:t>
      </w:r>
    </w:p>
    <w:p w14:paraId="0302F15C" w14:textId="51CBA655" w:rsidR="002D39B7" w:rsidRPr="002D39B7" w:rsidRDefault="002D39B7" w:rsidP="002D39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  <w:lang w:eastAsia="x-none"/>
        </w:rPr>
        <w:t xml:space="preserve">The </w:t>
      </w:r>
      <w:r w:rsidR="00FB22AD">
        <w:rPr>
          <w:rFonts w:ascii="Century Gothic" w:hAnsi="Century Gothic" w:cs="Century Gothic"/>
          <w:sz w:val="28"/>
          <w:szCs w:val="28"/>
          <w:lang w:eastAsia="x-none"/>
        </w:rPr>
        <w:t>Snowden</w:t>
      </w:r>
      <w:r>
        <w:rPr>
          <w:rFonts w:ascii="Century Gothic" w:hAnsi="Century Gothic" w:cs="Century Gothic"/>
          <w:sz w:val="28"/>
          <w:szCs w:val="28"/>
          <w:lang w:eastAsia="x-none"/>
        </w:rPr>
        <w:t xml:space="preserve"> lily will bloom between icebergs in Artic regions. </w:t>
      </w:r>
    </w:p>
    <w:p w14:paraId="1896C457" w14:textId="2CA11337" w:rsidR="002D39B7" w:rsidRPr="00206843" w:rsidRDefault="002D39B7" w:rsidP="002D39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  <w:lang w:eastAsia="x-none"/>
        </w:rPr>
        <w:t xml:space="preserve">Lilies bloom in desert sun… Shady valleys… Mountain sides and </w:t>
      </w:r>
      <w:r w:rsidR="00FB22AD">
        <w:rPr>
          <w:rFonts w:ascii="Century Gothic" w:hAnsi="Century Gothic" w:cs="Century Gothic"/>
          <w:sz w:val="28"/>
          <w:szCs w:val="28"/>
          <w:lang w:eastAsia="x-none"/>
        </w:rPr>
        <w:t>S</w:t>
      </w:r>
      <w:r w:rsidR="00206843">
        <w:rPr>
          <w:rFonts w:ascii="Century Gothic" w:hAnsi="Century Gothic" w:cs="Century Gothic"/>
          <w:sz w:val="28"/>
          <w:szCs w:val="28"/>
          <w:lang w:eastAsia="x-none"/>
        </w:rPr>
        <w:t xml:space="preserve">eashores… </w:t>
      </w:r>
    </w:p>
    <w:p w14:paraId="444D0FB0" w14:textId="2B7F9130" w:rsidR="00206843" w:rsidRPr="00206843" w:rsidRDefault="00206843" w:rsidP="002D39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  <w:lang w:eastAsia="x-none"/>
        </w:rPr>
        <w:t xml:space="preserve">Lynette and I forget what flowerpots we have lily bulbs in and plant perennials in the pots only to have a lily rise through the flowers and bloom. </w:t>
      </w:r>
    </w:p>
    <w:p w14:paraId="15ED9E25" w14:textId="3CB917EC" w:rsidR="00206843" w:rsidRDefault="00206843" w:rsidP="0020684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A22D8">
        <w:rPr>
          <w:rFonts w:eastAsia="Times New Roman" w:cs="Times New Roman"/>
          <w:sz w:val="28"/>
          <w:szCs w:val="28"/>
        </w:rPr>
        <w:t xml:space="preserve">What are to </w:t>
      </w:r>
      <w:r>
        <w:rPr>
          <w:rFonts w:eastAsia="Times New Roman" w:cs="Times New Roman"/>
          <w:sz w:val="28"/>
          <w:szCs w:val="28"/>
        </w:rPr>
        <w:t>learn from God’s creativity with lilies?</w:t>
      </w:r>
      <w:r>
        <w:rPr>
          <w:rFonts w:eastAsia="Times New Roman" w:cs="Times New Roman"/>
          <w:sz w:val="28"/>
          <w:szCs w:val="28"/>
        </w:rPr>
        <w:t xml:space="preserve"> This…</w:t>
      </w:r>
    </w:p>
    <w:p w14:paraId="4B018F92" w14:textId="0F7130FF" w:rsidR="00206843" w:rsidRPr="005D3A2F" w:rsidRDefault="00206843" w:rsidP="0020684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206843">
        <w:rPr>
          <w:rFonts w:ascii="Century Gothic" w:hAnsi="Century Gothic" w:cs="Century Gothic"/>
          <w:b/>
          <w:bCs/>
          <w:sz w:val="28"/>
          <w:szCs w:val="28"/>
          <w:highlight w:val="yellow"/>
          <w:lang w:val="x-none" w:eastAsia="x-none"/>
        </w:rPr>
        <w:lastRenderedPageBreak/>
        <w:t>Mat</w:t>
      </w:r>
      <w:r w:rsidRPr="00206843">
        <w:rPr>
          <w:rFonts w:ascii="Century Gothic" w:hAnsi="Century Gothic" w:cs="Century Gothic"/>
          <w:b/>
          <w:bCs/>
          <w:sz w:val="28"/>
          <w:szCs w:val="28"/>
          <w:highlight w:val="yellow"/>
          <w:lang w:eastAsia="x-none"/>
        </w:rPr>
        <w:t>thew</w:t>
      </w:r>
      <w:r w:rsidRPr="00206843">
        <w:rPr>
          <w:rFonts w:ascii="Century Gothic" w:hAnsi="Century Gothic" w:cs="Century Gothic"/>
          <w:b/>
          <w:bCs/>
          <w:sz w:val="28"/>
          <w:szCs w:val="28"/>
          <w:highlight w:val="yellow"/>
          <w:lang w:val="x-none" w:eastAsia="x-none"/>
        </w:rPr>
        <w:t xml:space="preserve"> 28:18</w:t>
      </w:r>
      <w:r w:rsidRPr="00206843">
        <w:rPr>
          <w:rFonts w:ascii="Century Gothic" w:hAnsi="Century Gothic" w:cs="Century Gothic"/>
          <w:sz w:val="28"/>
          <w:szCs w:val="28"/>
          <w:lang w:val="x-none" w:eastAsia="x-none"/>
        </w:rPr>
        <w:t xml:space="preserve">  </w:t>
      </w:r>
      <w:r w:rsidRPr="00206843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And Jesus came and spoke to them, saying, </w:t>
      </w:r>
      <w:r w:rsidRPr="00206843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>"All authority has been given to Me in heaven and on earth.</w:t>
      </w:r>
      <w:r w:rsidRPr="00206843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> </w:t>
      </w:r>
      <w:r w:rsidRPr="00206843">
        <w:rPr>
          <w:rFonts w:ascii="Century Gothic" w:hAnsi="Century Gothic" w:cs="Century Gothic"/>
          <w:color w:val="218282"/>
          <w:sz w:val="28"/>
          <w:szCs w:val="28"/>
          <w:lang w:val="x-none" w:eastAsia="x-none"/>
        </w:rPr>
        <w:t>19</w:t>
      </w:r>
      <w:r w:rsidRPr="00206843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  </w:t>
      </w:r>
      <w:r w:rsidRPr="00206843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 xml:space="preserve">Go therefore and </w:t>
      </w:r>
      <w:r w:rsidRPr="00951909">
        <w:rPr>
          <w:rFonts w:ascii="Century Gothic" w:hAnsi="Century Gothic" w:cs="Century Gothic"/>
          <w:b/>
          <w:bCs/>
          <w:color w:val="DA3737"/>
          <w:sz w:val="28"/>
          <w:szCs w:val="28"/>
          <w:u w:val="single"/>
          <w:lang w:val="x-none" w:eastAsia="x-none"/>
        </w:rPr>
        <w:t xml:space="preserve">make disciples of all the nations, </w:t>
      </w:r>
      <w:r w:rsidRPr="00206843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>baptizing them in the name of the Father and of the Son and of the Holy Spirit,</w:t>
      </w:r>
      <w:r w:rsidRPr="00206843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> </w:t>
      </w:r>
      <w:r w:rsidRPr="00206843">
        <w:rPr>
          <w:rFonts w:ascii="Century Gothic" w:hAnsi="Century Gothic" w:cs="Century Gothic"/>
          <w:color w:val="218282"/>
          <w:sz w:val="28"/>
          <w:szCs w:val="28"/>
          <w:lang w:val="x-none" w:eastAsia="x-none"/>
        </w:rPr>
        <w:t>20</w:t>
      </w:r>
      <w:r w:rsidRPr="00206843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  </w:t>
      </w:r>
      <w:r w:rsidRPr="00206843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 xml:space="preserve">teaching them to observe all things that I have commanded you; and lo, I am with you always, </w:t>
      </w:r>
      <w:r w:rsidRPr="00206843">
        <w:rPr>
          <w:rFonts w:ascii="Century Gothic" w:hAnsi="Century Gothic" w:cs="Century Gothic"/>
          <w:i/>
          <w:iCs/>
          <w:color w:val="757575"/>
          <w:sz w:val="28"/>
          <w:szCs w:val="28"/>
          <w:lang w:val="x-none" w:eastAsia="x-none"/>
        </w:rPr>
        <w:t>even</w:t>
      </w:r>
      <w:r w:rsidRPr="00206843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 xml:space="preserve"> to the end of the age."</w:t>
      </w:r>
      <w:r w:rsidRPr="00206843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 Amen.</w:t>
      </w:r>
    </w:p>
    <w:p w14:paraId="04716C53" w14:textId="77777777" w:rsidR="005D3A2F" w:rsidRPr="005D3A2F" w:rsidRDefault="005D3A2F" w:rsidP="005D3A2F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sz w:val="28"/>
          <w:szCs w:val="28"/>
        </w:rPr>
      </w:pPr>
    </w:p>
    <w:p w14:paraId="3D2C530E" w14:textId="5F050DF2" w:rsidR="005D3A2F" w:rsidRDefault="005D3A2F" w:rsidP="005D3A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</w:rPr>
      </w:pPr>
      <w:r w:rsidRPr="005D3A2F">
        <w:rPr>
          <w:rFonts w:eastAsia="Times New Roman" w:cs="Times New Roman"/>
          <w:b/>
          <w:bCs/>
          <w:sz w:val="28"/>
          <w:szCs w:val="28"/>
        </w:rPr>
        <w:t>Lilies are good for your heart</w:t>
      </w:r>
    </w:p>
    <w:p w14:paraId="5FF4F34D" w14:textId="51EF6E29" w:rsidR="002D2C86" w:rsidRDefault="002D2C86" w:rsidP="002D2C8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2D2C86">
        <w:rPr>
          <w:rFonts w:eastAsia="Times New Roman" w:cs="Times New Roman"/>
          <w:sz w:val="28"/>
          <w:szCs w:val="28"/>
        </w:rPr>
        <w:t>Jesus uses the lilies as a remedy for worry in our text…</w:t>
      </w:r>
      <w:r>
        <w:rPr>
          <w:rFonts w:eastAsia="Times New Roman" w:cs="Times New Roman"/>
          <w:sz w:val="28"/>
          <w:szCs w:val="28"/>
        </w:rPr>
        <w:t xml:space="preserve"> </w:t>
      </w:r>
    </w:p>
    <w:p w14:paraId="6962018B" w14:textId="1A243884" w:rsidR="002D2C86" w:rsidRDefault="002D2C86" w:rsidP="002D2C8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But… Did you know that lilies contain a substance called Convallatoxin that is commonly used for acute and chronic heart failure?</w:t>
      </w:r>
    </w:p>
    <w:p w14:paraId="5380F9CE" w14:textId="1F5CFAF4" w:rsidR="00FF473E" w:rsidRDefault="00FF473E" w:rsidP="00FF473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A22D8">
        <w:rPr>
          <w:rFonts w:eastAsia="Times New Roman" w:cs="Times New Roman"/>
          <w:sz w:val="28"/>
          <w:szCs w:val="28"/>
        </w:rPr>
        <w:t xml:space="preserve">What are to </w:t>
      </w:r>
      <w:r>
        <w:rPr>
          <w:rFonts w:eastAsia="Times New Roman" w:cs="Times New Roman"/>
          <w:sz w:val="28"/>
          <w:szCs w:val="28"/>
        </w:rPr>
        <w:t>learn from God’s creativity with lilies? This…</w:t>
      </w:r>
    </w:p>
    <w:p w14:paraId="7A98D06E" w14:textId="7E7B3F79" w:rsidR="00FF473E" w:rsidRPr="00363D77" w:rsidRDefault="00363D77" w:rsidP="00363D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63D77">
        <w:rPr>
          <w:rFonts w:ascii="Century Gothic" w:hAnsi="Century Gothic" w:cs="Century Gothic"/>
          <w:b/>
          <w:bCs/>
          <w:sz w:val="28"/>
          <w:szCs w:val="28"/>
          <w:highlight w:val="yellow"/>
          <w:lang w:val="x-none" w:eastAsia="x-none"/>
        </w:rPr>
        <w:t>Joh</w:t>
      </w:r>
      <w:r w:rsidRPr="00363D77">
        <w:rPr>
          <w:rFonts w:ascii="Century Gothic" w:hAnsi="Century Gothic" w:cs="Century Gothic"/>
          <w:b/>
          <w:bCs/>
          <w:sz w:val="28"/>
          <w:szCs w:val="28"/>
          <w:highlight w:val="yellow"/>
          <w:lang w:eastAsia="x-none"/>
        </w:rPr>
        <w:t>n</w:t>
      </w:r>
      <w:r w:rsidRPr="00363D77">
        <w:rPr>
          <w:rFonts w:ascii="Century Gothic" w:hAnsi="Century Gothic" w:cs="Century Gothic"/>
          <w:b/>
          <w:bCs/>
          <w:sz w:val="28"/>
          <w:szCs w:val="28"/>
          <w:highlight w:val="yellow"/>
          <w:lang w:val="x-none" w:eastAsia="x-none"/>
        </w:rPr>
        <w:t xml:space="preserve"> 14:1</w:t>
      </w:r>
      <w:r w:rsidRPr="00363D77">
        <w:rPr>
          <w:rFonts w:ascii="Century Gothic" w:hAnsi="Century Gothic" w:cs="Century Gothic"/>
          <w:sz w:val="28"/>
          <w:szCs w:val="28"/>
          <w:lang w:val="x-none" w:eastAsia="x-none"/>
        </w:rPr>
        <w:t xml:space="preserve">  </w:t>
      </w:r>
      <w:r w:rsidRPr="00363D77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>"Let not your heart be troubled; you believe in God, believe also in Me.</w:t>
      </w:r>
      <w:r w:rsidRPr="00363D77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> </w:t>
      </w:r>
      <w:r w:rsidRPr="00363D77">
        <w:rPr>
          <w:rFonts w:ascii="Century Gothic" w:hAnsi="Century Gothic" w:cs="Century Gothic"/>
          <w:color w:val="218282"/>
          <w:sz w:val="28"/>
          <w:szCs w:val="28"/>
          <w:lang w:val="x-none" w:eastAsia="x-none"/>
        </w:rPr>
        <w:t>2</w:t>
      </w:r>
      <w:r w:rsidRPr="00363D77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  </w:t>
      </w:r>
      <w:r w:rsidRPr="00363D77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 xml:space="preserve">In My Father's house are many mansions; if </w:t>
      </w:r>
      <w:r w:rsidRPr="00363D77">
        <w:rPr>
          <w:rFonts w:ascii="Century Gothic" w:hAnsi="Century Gothic" w:cs="Century Gothic"/>
          <w:i/>
          <w:iCs/>
          <w:color w:val="757575"/>
          <w:sz w:val="28"/>
          <w:szCs w:val="28"/>
          <w:lang w:val="x-none" w:eastAsia="x-none"/>
        </w:rPr>
        <w:t>it were</w:t>
      </w:r>
      <w:r w:rsidRPr="00363D77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 xml:space="preserve"> not </w:t>
      </w:r>
      <w:r w:rsidRPr="00363D77">
        <w:rPr>
          <w:rFonts w:ascii="Century Gothic" w:hAnsi="Century Gothic" w:cs="Century Gothic"/>
          <w:i/>
          <w:iCs/>
          <w:color w:val="757575"/>
          <w:sz w:val="28"/>
          <w:szCs w:val="28"/>
          <w:lang w:val="x-none" w:eastAsia="x-none"/>
        </w:rPr>
        <w:t>so,</w:t>
      </w:r>
      <w:r w:rsidRPr="00363D77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 xml:space="preserve"> I would have told you. I go to prepare a place for you.</w:t>
      </w:r>
      <w:r w:rsidRPr="00363D77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> </w:t>
      </w:r>
      <w:r w:rsidRPr="00363D77">
        <w:rPr>
          <w:rFonts w:ascii="Century Gothic" w:hAnsi="Century Gothic" w:cs="Century Gothic"/>
          <w:color w:val="218282"/>
          <w:sz w:val="28"/>
          <w:szCs w:val="28"/>
          <w:lang w:val="x-none" w:eastAsia="x-none"/>
        </w:rPr>
        <w:t>3</w:t>
      </w:r>
      <w:r w:rsidRPr="00363D77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  </w:t>
      </w:r>
      <w:r w:rsidRPr="00363D77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 xml:space="preserve">And if I go and prepare a place for you, I will come again and receive you to Myself; that where I am, </w:t>
      </w:r>
      <w:r w:rsidRPr="00363D77">
        <w:rPr>
          <w:rFonts w:ascii="Century Gothic" w:hAnsi="Century Gothic" w:cs="Century Gothic"/>
          <w:i/>
          <w:iCs/>
          <w:color w:val="FF0000"/>
          <w:sz w:val="28"/>
          <w:szCs w:val="28"/>
          <w:lang w:val="x-none" w:eastAsia="x-none"/>
        </w:rPr>
        <w:t>there</w:t>
      </w:r>
      <w:r w:rsidRPr="00363D77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 xml:space="preserve"> you may be also.</w:t>
      </w:r>
      <w:r w:rsidRPr="00363D77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> </w:t>
      </w:r>
      <w:r w:rsidRPr="00363D77">
        <w:rPr>
          <w:rFonts w:ascii="Century Gothic" w:hAnsi="Century Gothic" w:cs="Century Gothic"/>
          <w:color w:val="218282"/>
          <w:sz w:val="28"/>
          <w:szCs w:val="28"/>
          <w:lang w:val="x-none" w:eastAsia="x-none"/>
        </w:rPr>
        <w:t>4</w:t>
      </w:r>
      <w:r w:rsidRPr="00363D77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  </w:t>
      </w:r>
      <w:r w:rsidRPr="00363D77">
        <w:rPr>
          <w:rFonts w:ascii="Century Gothic" w:hAnsi="Century Gothic" w:cs="Century Gothic"/>
          <w:color w:val="DA3737"/>
          <w:sz w:val="28"/>
          <w:szCs w:val="28"/>
          <w:lang w:val="x-none" w:eastAsia="x-none"/>
        </w:rPr>
        <w:t>And where I go you know, and the way you know</w:t>
      </w:r>
      <w:r w:rsidRPr="00363D77">
        <w:rPr>
          <w:rFonts w:ascii="Century Gothic" w:hAnsi="Century Gothic" w:cs="Century Gothic"/>
          <w:sz w:val="28"/>
          <w:szCs w:val="28"/>
          <w:lang w:val="x-none" w:eastAsia="x-none"/>
        </w:rPr>
        <w:t>."</w:t>
      </w:r>
      <w:r w:rsidRPr="00363D77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> </w:t>
      </w:r>
    </w:p>
    <w:p w14:paraId="593EF50C" w14:textId="2579408C" w:rsidR="00363D77" w:rsidRDefault="00363D77" w:rsidP="00363D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  <w:lang w:eastAsia="x-none"/>
        </w:rPr>
        <w:t xml:space="preserve">I will tell you this </w:t>
      </w:r>
      <w:r>
        <w:rPr>
          <w:rFonts w:eastAsia="Times New Roman" w:cs="Times New Roman"/>
          <w:sz w:val="28"/>
          <w:szCs w:val="28"/>
        </w:rPr>
        <w:t>– Lynette bought these lilies for us a week ago and we have been pampering them all week in our garage. Every time I have ventured out there the aroma of these lilies lifted my spirit!</w:t>
      </w:r>
    </w:p>
    <w:p w14:paraId="37AE0231" w14:textId="3F9AF43C" w:rsidR="00363D77" w:rsidRDefault="00363D77" w:rsidP="00363D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  <w:lang w:eastAsia="x-none"/>
        </w:rPr>
        <w:t xml:space="preserve">Listen beloved </w:t>
      </w:r>
      <w:r>
        <w:rPr>
          <w:rFonts w:eastAsia="Times New Roman" w:cs="Times New Roman"/>
          <w:sz w:val="28"/>
          <w:szCs w:val="28"/>
        </w:rPr>
        <w:t>– Let not your heart be troubled!</w:t>
      </w:r>
    </w:p>
    <w:p w14:paraId="36988A3F" w14:textId="7FF44B6D" w:rsidR="00363D77" w:rsidRPr="004C260D" w:rsidRDefault="004C260D" w:rsidP="00363D7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4C260D">
        <w:rPr>
          <w:rFonts w:eastAsia="Times New Roman" w:cs="Times New Roman"/>
          <w:b/>
          <w:bCs/>
          <w:i/>
          <w:iCs/>
          <w:sz w:val="24"/>
          <w:szCs w:val="24"/>
        </w:rPr>
        <w:t>ONE LAST THING ABOUT LILIES…</w:t>
      </w:r>
    </w:p>
    <w:p w14:paraId="59FE8118" w14:textId="16E93712" w:rsidR="004C260D" w:rsidRPr="003B5A7D" w:rsidRDefault="004C260D" w:rsidP="003B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B5A7D">
        <w:rPr>
          <w:rFonts w:eastAsia="Times New Roman" w:cs="Times New Roman"/>
          <w:b/>
          <w:bCs/>
          <w:sz w:val="28"/>
          <w:szCs w:val="28"/>
        </w:rPr>
        <w:t>Lilies are hardier than you think…</w:t>
      </w:r>
      <w:r w:rsidRPr="003B5A7D">
        <w:rPr>
          <w:rFonts w:eastAsia="Times New Roman" w:cs="Times New Roman"/>
          <w:sz w:val="28"/>
          <w:szCs w:val="28"/>
        </w:rPr>
        <w:t xml:space="preserve"> and SO ARE YOU!</w:t>
      </w:r>
    </w:p>
    <w:p w14:paraId="05869405" w14:textId="2C2A2B84" w:rsidR="003B5A7D" w:rsidRDefault="003B5A7D" w:rsidP="003B5A7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B5A7D">
        <w:rPr>
          <w:rFonts w:eastAsia="Times New Roman" w:cs="Times New Roman"/>
          <w:sz w:val="28"/>
          <w:szCs w:val="28"/>
        </w:rPr>
        <w:t>Lilies are found on Mount Everest…</w:t>
      </w:r>
    </w:p>
    <w:p w14:paraId="68D438B3" w14:textId="02218518" w:rsidR="003B5A7D" w:rsidRDefault="003B5A7D" w:rsidP="003B5A7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Lilies grow by the Dead Sea…</w:t>
      </w:r>
    </w:p>
    <w:p w14:paraId="5AFB964D" w14:textId="5C6CABED" w:rsidR="004917A6" w:rsidRDefault="004917A6" w:rsidP="003B5A7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Fire lilies grow ONLY after </w:t>
      </w:r>
      <w:r w:rsidR="007B13BA">
        <w:rPr>
          <w:rFonts w:eastAsia="Times New Roman" w:cs="Times New Roman"/>
          <w:sz w:val="28"/>
          <w:szCs w:val="28"/>
        </w:rPr>
        <w:t>wildfires</w:t>
      </w:r>
      <w:r w:rsidR="00BD05D0">
        <w:rPr>
          <w:rFonts w:eastAsia="Times New Roman" w:cs="Times New Roman"/>
          <w:sz w:val="28"/>
          <w:szCs w:val="28"/>
        </w:rPr>
        <w:t xml:space="preserve"> scorch the earth…</w:t>
      </w:r>
    </w:p>
    <w:p w14:paraId="310CB9DE" w14:textId="032760DC" w:rsidR="000A5E8B" w:rsidRDefault="000A5E8B" w:rsidP="003B5A7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Water lilies grow in flood waters and bloom for four days without the presence of soil…</w:t>
      </w:r>
    </w:p>
    <w:p w14:paraId="18BB9597" w14:textId="78432B43" w:rsidR="000A5E8B" w:rsidRDefault="000A5E8B" w:rsidP="003B5A7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Remember the Scripture that Jesus read to the Synagogue?</w:t>
      </w:r>
    </w:p>
    <w:p w14:paraId="30407F31" w14:textId="7C4BCD08" w:rsidR="000A5E8B" w:rsidRPr="00C67F4E" w:rsidRDefault="000A5E8B" w:rsidP="00C67F4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C67F4E">
        <w:rPr>
          <w:rFonts w:ascii="Century Gothic" w:hAnsi="Century Gothic" w:cs="Century Gothic"/>
          <w:b/>
          <w:bCs/>
          <w:sz w:val="28"/>
          <w:szCs w:val="28"/>
          <w:highlight w:val="yellow"/>
          <w:lang w:val="x-none" w:eastAsia="x-none"/>
        </w:rPr>
        <w:lastRenderedPageBreak/>
        <w:t>Isa</w:t>
      </w:r>
      <w:r w:rsidRPr="00C67F4E">
        <w:rPr>
          <w:rFonts w:ascii="Century Gothic" w:hAnsi="Century Gothic" w:cs="Century Gothic"/>
          <w:b/>
          <w:bCs/>
          <w:sz w:val="28"/>
          <w:szCs w:val="28"/>
          <w:highlight w:val="yellow"/>
          <w:lang w:eastAsia="x-none"/>
        </w:rPr>
        <w:t>iah</w:t>
      </w:r>
      <w:r w:rsidRPr="00C67F4E">
        <w:rPr>
          <w:rFonts w:ascii="Century Gothic" w:hAnsi="Century Gothic" w:cs="Century Gothic"/>
          <w:b/>
          <w:bCs/>
          <w:sz w:val="28"/>
          <w:szCs w:val="28"/>
          <w:highlight w:val="yellow"/>
          <w:lang w:val="x-none" w:eastAsia="x-none"/>
        </w:rPr>
        <w:t xml:space="preserve"> 61:1</w:t>
      </w:r>
      <w:r w:rsidRPr="00C67F4E">
        <w:rPr>
          <w:rFonts w:ascii="Century Gothic" w:hAnsi="Century Gothic" w:cs="Century Gothic"/>
          <w:sz w:val="28"/>
          <w:szCs w:val="28"/>
          <w:lang w:val="x-none" w:eastAsia="x-none"/>
        </w:rPr>
        <w:t xml:space="preserve">  </w:t>
      </w:r>
      <w:r w:rsidRPr="00C67F4E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"The Spirit of the Lord GOD </w:t>
      </w:r>
      <w:r w:rsidRPr="00C67F4E">
        <w:rPr>
          <w:rFonts w:ascii="Century Gothic" w:hAnsi="Century Gothic" w:cs="Century Gothic"/>
          <w:i/>
          <w:iCs/>
          <w:color w:val="757575"/>
          <w:sz w:val="28"/>
          <w:szCs w:val="28"/>
          <w:lang w:val="x-none" w:eastAsia="x-none"/>
        </w:rPr>
        <w:t>is</w:t>
      </w:r>
      <w:r w:rsidRPr="00C67F4E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 upon Me, Because the LORD has anointed Me To preach good tidings to the poor; He has sent Me to heal the brokenhearted, To proclaim liberty to the captives, And the opening of the prison to </w:t>
      </w:r>
      <w:r w:rsidRPr="00C67F4E">
        <w:rPr>
          <w:rFonts w:ascii="Century Gothic" w:hAnsi="Century Gothic" w:cs="Century Gothic"/>
          <w:i/>
          <w:iCs/>
          <w:sz w:val="28"/>
          <w:szCs w:val="28"/>
          <w:lang w:val="x-none" w:eastAsia="x-none"/>
        </w:rPr>
        <w:t>those who are</w:t>
      </w:r>
      <w:r w:rsidRPr="00C67F4E">
        <w:rPr>
          <w:rFonts w:ascii="Century Gothic" w:hAnsi="Century Gothic" w:cs="Century Gothic"/>
          <w:sz w:val="28"/>
          <w:szCs w:val="28"/>
          <w:lang w:val="x-none" w:eastAsia="x-none"/>
        </w:rPr>
        <w:t xml:space="preserve"> </w:t>
      </w:r>
      <w:r w:rsidRPr="00C67F4E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>bound; </w:t>
      </w:r>
      <w:r w:rsidRPr="00C67F4E">
        <w:rPr>
          <w:rFonts w:ascii="Century Gothic" w:hAnsi="Century Gothic" w:cs="Century Gothic"/>
          <w:color w:val="218282"/>
          <w:sz w:val="28"/>
          <w:szCs w:val="28"/>
          <w:lang w:val="x-none" w:eastAsia="x-none"/>
        </w:rPr>
        <w:t>2</w:t>
      </w:r>
      <w:r w:rsidRPr="00C67F4E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>  To proclaim the acceptable year of the LORD, And the day of vengeance of our God; To comfort all who mourn, </w:t>
      </w:r>
    </w:p>
    <w:p w14:paraId="498A4248" w14:textId="3A6AEEDC" w:rsidR="00C67F4E" w:rsidRPr="00FB22AD" w:rsidRDefault="000A5E8B" w:rsidP="00FB22AD">
      <w:pPr>
        <w:pStyle w:val="ListParagraph"/>
        <w:spacing w:before="100" w:beforeAutospacing="1" w:after="100" w:afterAutospacing="1" w:line="240" w:lineRule="auto"/>
        <w:ind w:left="1440"/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</w:pPr>
      <w:r w:rsidRPr="000A5E8B">
        <w:rPr>
          <w:rFonts w:ascii="Century Gothic" w:hAnsi="Century Gothic" w:cs="Century Gothic"/>
          <w:color w:val="218282"/>
          <w:sz w:val="28"/>
          <w:szCs w:val="28"/>
          <w:lang w:val="x-none" w:eastAsia="x-none"/>
        </w:rPr>
        <w:t>3</w:t>
      </w:r>
      <w:r w:rsidRPr="000A5E8B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  To console those who mourn in Zion, To give them beauty for ashes, The oil of joy for mourning, The garment of praise for the spirit of heaviness; That they may be called </w:t>
      </w:r>
      <w:r w:rsidRPr="00C67F4E">
        <w:rPr>
          <w:rFonts w:ascii="Century Gothic" w:hAnsi="Century Gothic" w:cs="Century Gothic"/>
          <w:b/>
          <w:bCs/>
          <w:color w:val="292F33"/>
          <w:sz w:val="28"/>
          <w:szCs w:val="28"/>
          <w:u w:val="single"/>
          <w:lang w:val="x-none" w:eastAsia="x-none"/>
        </w:rPr>
        <w:t>trees of righteousness,</w:t>
      </w:r>
      <w:r w:rsidRPr="000A5E8B">
        <w:rPr>
          <w:rFonts w:ascii="Century Gothic" w:hAnsi="Century Gothic" w:cs="Century Gothic"/>
          <w:color w:val="292F33"/>
          <w:sz w:val="28"/>
          <w:szCs w:val="28"/>
          <w:lang w:val="x-none" w:eastAsia="x-none"/>
        </w:rPr>
        <w:t xml:space="preserve"> The planting of the LORD, that He may be glorified." </w:t>
      </w:r>
    </w:p>
    <w:p w14:paraId="31EF8A83" w14:textId="77777777" w:rsidR="00FB22AD" w:rsidRDefault="00FB22AD" w:rsidP="00C67F4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14:paraId="1F007FBB" w14:textId="77777777" w:rsidR="00FB22AD" w:rsidRPr="00FB22AD" w:rsidRDefault="00FB22AD" w:rsidP="00C67F4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</w:rPr>
      </w:pPr>
      <w:r w:rsidRPr="00FB22AD">
        <w:rPr>
          <w:rFonts w:eastAsia="Times New Roman" w:cs="Times New Roman"/>
          <w:b/>
          <w:bCs/>
          <w:sz w:val="28"/>
          <w:szCs w:val="28"/>
        </w:rPr>
        <w:t>Conclusion…</w:t>
      </w:r>
    </w:p>
    <w:p w14:paraId="201EF285" w14:textId="34FB1279" w:rsidR="00C67F4E" w:rsidRDefault="00C67F4E" w:rsidP="00C67F4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CCSV, YOU are trees of righteousness!  YOU are lilies of the Valley… You are the Lilies of the field…</w:t>
      </w:r>
    </w:p>
    <w:p w14:paraId="711A8BCA" w14:textId="3502C9E3" w:rsidR="00C67F4E" w:rsidRDefault="00C67F4E" w:rsidP="00C67F4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There is no height where you cannot praise God!</w:t>
      </w:r>
    </w:p>
    <w:p w14:paraId="4707C7BB" w14:textId="19087457" w:rsidR="00C67F4E" w:rsidRDefault="00C67F4E" w:rsidP="00FB22AD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There is no depth where you cannot worship Him.</w:t>
      </w:r>
    </w:p>
    <w:p w14:paraId="7463E38D" w14:textId="7489F417" w:rsidR="00C67F4E" w:rsidRDefault="00C67F4E" w:rsidP="00FB22AD">
      <w:pPr>
        <w:spacing w:before="100" w:beforeAutospacing="1" w:after="100" w:afterAutospacing="1" w:line="240" w:lineRule="auto"/>
        <w:ind w:left="720" w:firstLine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There is so stress where you cannot revere Him!</w:t>
      </w:r>
    </w:p>
    <w:p w14:paraId="6B66149B" w14:textId="3A7FBCA5" w:rsidR="00C67F4E" w:rsidRDefault="00C67F4E" w:rsidP="00C67F4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AND… There is no desert experience where we cannot bloom!</w:t>
      </w:r>
    </w:p>
    <w:p w14:paraId="5174D79D" w14:textId="5C26073C" w:rsidR="008367CC" w:rsidRPr="00FB22AD" w:rsidRDefault="008367CC" w:rsidP="00FB22A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B22AD">
        <w:rPr>
          <w:rFonts w:eastAsia="Times New Roman" w:cs="Times New Roman"/>
          <w:b/>
          <w:bCs/>
          <w:sz w:val="28"/>
          <w:szCs w:val="28"/>
        </w:rPr>
        <w:t>WHY? Because HE alone is worthy! Amen?</w:t>
      </w:r>
    </w:p>
    <w:p w14:paraId="4393F836" w14:textId="77777777" w:rsidR="005818A6" w:rsidRDefault="005818A6"/>
    <w:sectPr w:rsidR="005818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AB19" w14:textId="77777777" w:rsidR="00454887" w:rsidRDefault="00454887" w:rsidP="00877EBB">
      <w:pPr>
        <w:spacing w:after="0" w:line="240" w:lineRule="auto"/>
      </w:pPr>
      <w:r>
        <w:separator/>
      </w:r>
    </w:p>
  </w:endnote>
  <w:endnote w:type="continuationSeparator" w:id="0">
    <w:p w14:paraId="3651E169" w14:textId="77777777" w:rsidR="00454887" w:rsidRDefault="00454887" w:rsidP="0087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409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B077C" w14:textId="53A31124" w:rsidR="00877EBB" w:rsidRDefault="00877E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7D95B5" w14:textId="77777777" w:rsidR="00877EBB" w:rsidRDefault="00877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3621" w14:textId="77777777" w:rsidR="00454887" w:rsidRDefault="00454887" w:rsidP="00877EBB">
      <w:pPr>
        <w:spacing w:after="0" w:line="240" w:lineRule="auto"/>
      </w:pPr>
      <w:r>
        <w:separator/>
      </w:r>
    </w:p>
  </w:footnote>
  <w:footnote w:type="continuationSeparator" w:id="0">
    <w:p w14:paraId="4B63A6F0" w14:textId="77777777" w:rsidR="00454887" w:rsidRDefault="00454887" w:rsidP="0087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EA3EF79" w14:textId="77777777" w:rsidR="00877EBB" w:rsidRDefault="00877EB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FB69033" w14:textId="77777777" w:rsidR="00877EBB" w:rsidRDefault="00877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325"/>
    <w:multiLevelType w:val="hybridMultilevel"/>
    <w:tmpl w:val="C0FE45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768BE"/>
    <w:multiLevelType w:val="hybridMultilevel"/>
    <w:tmpl w:val="2C5E8F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6A3359"/>
    <w:multiLevelType w:val="hybridMultilevel"/>
    <w:tmpl w:val="2A6CD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C926DE"/>
    <w:multiLevelType w:val="hybridMultilevel"/>
    <w:tmpl w:val="F47CB8D0"/>
    <w:lvl w:ilvl="0" w:tplc="A5EE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4C33"/>
    <w:multiLevelType w:val="hybridMultilevel"/>
    <w:tmpl w:val="070A64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4314895">
    <w:abstractNumId w:val="3"/>
  </w:num>
  <w:num w:numId="2" w16cid:durableId="700014963">
    <w:abstractNumId w:val="4"/>
  </w:num>
  <w:num w:numId="3" w16cid:durableId="929243407">
    <w:abstractNumId w:val="0"/>
  </w:num>
  <w:num w:numId="4" w16cid:durableId="770511406">
    <w:abstractNumId w:val="2"/>
  </w:num>
  <w:num w:numId="5" w16cid:durableId="45641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BF"/>
    <w:rsid w:val="00014FC9"/>
    <w:rsid w:val="000A5E8B"/>
    <w:rsid w:val="00137BA1"/>
    <w:rsid w:val="00206843"/>
    <w:rsid w:val="002C6158"/>
    <w:rsid w:val="002D2C86"/>
    <w:rsid w:val="002D39B7"/>
    <w:rsid w:val="00363D77"/>
    <w:rsid w:val="003A22D8"/>
    <w:rsid w:val="003B4149"/>
    <w:rsid w:val="003B5A7D"/>
    <w:rsid w:val="00454887"/>
    <w:rsid w:val="004917A6"/>
    <w:rsid w:val="004C260D"/>
    <w:rsid w:val="005818A6"/>
    <w:rsid w:val="005D3A2F"/>
    <w:rsid w:val="00662C35"/>
    <w:rsid w:val="007B13BA"/>
    <w:rsid w:val="008367CC"/>
    <w:rsid w:val="00877EBB"/>
    <w:rsid w:val="00951909"/>
    <w:rsid w:val="009F01B8"/>
    <w:rsid w:val="009F3327"/>
    <w:rsid w:val="00BD05D0"/>
    <w:rsid w:val="00C67F4E"/>
    <w:rsid w:val="00C92DBF"/>
    <w:rsid w:val="00DC129B"/>
    <w:rsid w:val="00F408C4"/>
    <w:rsid w:val="00FB22AD"/>
    <w:rsid w:val="00FB452A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F843"/>
  <w15:chartTrackingRefBased/>
  <w15:docId w15:val="{2F70D621-8A94-4629-8BBF-BFE36BFA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BB"/>
  </w:style>
  <w:style w:type="paragraph" w:styleId="Footer">
    <w:name w:val="footer"/>
    <w:basedOn w:val="Normal"/>
    <w:link w:val="FooterChar"/>
    <w:uiPriority w:val="99"/>
    <w:unhideWhenUsed/>
    <w:rsid w:val="0087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BB"/>
  </w:style>
  <w:style w:type="paragraph" w:customStyle="1" w:styleId="BODY">
    <w:name w:val="BODY"/>
    <w:basedOn w:val="Normal"/>
    <w:uiPriority w:val="99"/>
    <w:rsid w:val="002C615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292F33"/>
      <w:sz w:val="28"/>
      <w:szCs w:val="28"/>
      <w:lang w:val="x-none"/>
    </w:rPr>
  </w:style>
  <w:style w:type="paragraph" w:styleId="NoSpacing">
    <w:name w:val="No Spacing"/>
    <w:uiPriority w:val="1"/>
    <w:qFormat/>
    <w:rsid w:val="00137B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2D8"/>
    <w:pPr>
      <w:ind w:left="720"/>
      <w:contextualSpacing/>
    </w:pPr>
  </w:style>
  <w:style w:type="paragraph" w:customStyle="1" w:styleId="BLOCKQUOTE">
    <w:name w:val="BLOCKQUOTE"/>
    <w:basedOn w:val="BODY"/>
    <w:uiPriority w:val="99"/>
    <w:rsid w:val="00662C35"/>
    <w:pPr>
      <w:widowControl w:val="0"/>
      <w:spacing w:before="120" w:after="120"/>
      <w:ind w:left="600" w:right="600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Coleman</dc:creator>
  <cp:keywords/>
  <dc:description/>
  <cp:lastModifiedBy>Tim Coleman</cp:lastModifiedBy>
  <cp:revision>22</cp:revision>
  <dcterms:created xsi:type="dcterms:W3CDTF">2022-04-11T14:54:00Z</dcterms:created>
  <dcterms:modified xsi:type="dcterms:W3CDTF">2022-04-15T03:19:00Z</dcterms:modified>
</cp:coreProperties>
</file>