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7588" w14:textId="62D22663" w:rsidR="005818A6" w:rsidRPr="00A464B5" w:rsidRDefault="004F11B2" w:rsidP="00A464B5">
      <w:pPr>
        <w:jc w:val="center"/>
        <w:rPr>
          <w:b/>
          <w:bCs/>
          <w:sz w:val="32"/>
          <w:szCs w:val="32"/>
        </w:rPr>
      </w:pPr>
      <w:r w:rsidRPr="00A464B5">
        <w:rPr>
          <w:b/>
          <w:bCs/>
          <w:sz w:val="32"/>
          <w:szCs w:val="32"/>
        </w:rPr>
        <w:t>Philippians 1b</w:t>
      </w:r>
    </w:p>
    <w:p w14:paraId="33179BC7" w14:textId="2BBFE5C7" w:rsidR="004F11B2" w:rsidRDefault="004F11B2"/>
    <w:p w14:paraId="7BDEDDE1" w14:textId="2FF2F1BB" w:rsidR="004F11B2" w:rsidRDefault="004F11B2"/>
    <w:p w14:paraId="529C5EDC" w14:textId="23C0D25C" w:rsidR="000835CD" w:rsidRPr="0097519A" w:rsidRDefault="000835CD" w:rsidP="000835CD">
      <w:pPr>
        <w:pStyle w:val="BODY"/>
        <w:widowControl w:val="0"/>
        <w:spacing w:before="156" w:after="156"/>
        <w:rPr>
          <w:b/>
          <w:bCs/>
          <w:color w:val="auto"/>
          <w:lang w:val="en-US" w:eastAsia="x-none"/>
        </w:rPr>
      </w:pPr>
      <w:r>
        <w:rPr>
          <w:b/>
          <w:bCs/>
          <w:color w:val="auto"/>
          <w:lang w:val="en-US" w:eastAsia="x-none"/>
        </w:rPr>
        <w:t xml:space="preserve">LAST WEEK - </w:t>
      </w:r>
      <w:r>
        <w:rPr>
          <w:b/>
          <w:bCs/>
          <w:color w:val="auto"/>
          <w:lang w:val="en-US" w:eastAsia="x-none"/>
        </w:rPr>
        <w:t>PAUL’S PRISON MINISTRY</w:t>
      </w:r>
    </w:p>
    <w:p w14:paraId="53F006AC" w14:textId="77777777" w:rsidR="000835CD" w:rsidRDefault="000835CD" w:rsidP="000835CD">
      <w:pPr>
        <w:pStyle w:val="BODY"/>
        <w:widowControl w:val="0"/>
        <w:spacing w:before="60" w:after="60"/>
        <w:rPr>
          <w:color w:val="auto"/>
          <w:lang w:eastAsia="x-none"/>
        </w:rPr>
      </w:pPr>
      <w:r w:rsidRPr="007767D5">
        <w:rPr>
          <w:color w:val="auto"/>
          <w:lang w:eastAsia="x-none"/>
        </w:rPr>
        <w:t xml:space="preserve">12  But I want you to know, brethren, that the things </w:t>
      </w:r>
      <w:r w:rsidRPr="007767D5">
        <w:rPr>
          <w:i/>
          <w:iCs/>
          <w:color w:val="auto"/>
          <w:lang w:eastAsia="x-none"/>
        </w:rPr>
        <w:t>which happened</w:t>
      </w:r>
      <w:r w:rsidRPr="007767D5">
        <w:rPr>
          <w:color w:val="auto"/>
          <w:lang w:eastAsia="x-none"/>
        </w:rPr>
        <w:t xml:space="preserve"> to me have actually turned out for the furtherance of the gospel, </w:t>
      </w:r>
    </w:p>
    <w:p w14:paraId="3A3CCBC7" w14:textId="4D7DDB1E" w:rsidR="000835CD" w:rsidRPr="00B05AED" w:rsidRDefault="000835CD" w:rsidP="000835CD">
      <w:pPr>
        <w:pStyle w:val="ListParagraph"/>
        <w:numPr>
          <w:ilvl w:val="0"/>
          <w:numId w:val="2"/>
        </w:numPr>
        <w:spacing w:before="100" w:beforeAutospacing="1" w:after="100" w:afterAutospacing="1"/>
        <w:rPr>
          <w:rFonts w:ascii="Times New Roman" w:hAnsi="Times New Roman"/>
          <w:sz w:val="24"/>
        </w:rPr>
      </w:pPr>
      <w:r w:rsidRPr="00B05AED">
        <w:rPr>
          <w:b/>
          <w:bCs/>
          <w:sz w:val="24"/>
          <w:lang w:eastAsia="x-none"/>
        </w:rPr>
        <w:t xml:space="preserve">WHAT THINGS? </w:t>
      </w:r>
      <w:r w:rsidRPr="00B05AED">
        <w:rPr>
          <w:sz w:val="24"/>
          <w:lang w:eastAsia="x-none"/>
        </w:rPr>
        <w:t xml:space="preserve"> </w:t>
      </w:r>
    </w:p>
    <w:p w14:paraId="49625C39" w14:textId="77777777" w:rsidR="000835CD" w:rsidRPr="00B05AED" w:rsidRDefault="000835CD" w:rsidP="000835CD">
      <w:pPr>
        <w:pStyle w:val="ListParagraph"/>
        <w:numPr>
          <w:ilvl w:val="1"/>
          <w:numId w:val="2"/>
        </w:numPr>
        <w:spacing w:before="100" w:beforeAutospacing="1" w:after="100" w:afterAutospacing="1"/>
        <w:rPr>
          <w:rFonts w:ascii="Times New Roman" w:hAnsi="Times New Roman"/>
          <w:sz w:val="24"/>
        </w:rPr>
      </w:pPr>
      <w:r w:rsidRPr="00B05AED">
        <w:rPr>
          <w:sz w:val="24"/>
          <w:lang w:eastAsia="x-none"/>
        </w:rPr>
        <w:t xml:space="preserve">He was called a liar by </w:t>
      </w:r>
      <w:r>
        <w:rPr>
          <w:sz w:val="24"/>
          <w:lang w:eastAsia="x-none"/>
        </w:rPr>
        <w:t>envious religious leaders.</w:t>
      </w:r>
    </w:p>
    <w:p w14:paraId="5D78C2C2" w14:textId="77777777" w:rsidR="000835CD" w:rsidRPr="00B05AED" w:rsidRDefault="000835CD" w:rsidP="000835CD">
      <w:pPr>
        <w:pStyle w:val="ListParagraph"/>
        <w:numPr>
          <w:ilvl w:val="1"/>
          <w:numId w:val="2"/>
        </w:numPr>
        <w:spacing w:before="100" w:beforeAutospacing="1" w:after="100" w:afterAutospacing="1"/>
        <w:rPr>
          <w:rFonts w:ascii="Times New Roman" w:hAnsi="Times New Roman"/>
          <w:sz w:val="24"/>
        </w:rPr>
      </w:pPr>
      <w:r>
        <w:rPr>
          <w:sz w:val="24"/>
          <w:lang w:eastAsia="x-none"/>
        </w:rPr>
        <w:t>His message was rejected by mobs of angry pagans…</w:t>
      </w:r>
    </w:p>
    <w:p w14:paraId="7CD47453" w14:textId="575F5B3B" w:rsidR="000835CD" w:rsidRPr="00B05AED" w:rsidRDefault="000835CD" w:rsidP="000835CD">
      <w:pPr>
        <w:pStyle w:val="ListParagraph"/>
        <w:numPr>
          <w:ilvl w:val="1"/>
          <w:numId w:val="2"/>
        </w:numPr>
        <w:spacing w:before="100" w:beforeAutospacing="1" w:after="100" w:afterAutospacing="1"/>
        <w:rPr>
          <w:rFonts w:ascii="Times New Roman" w:hAnsi="Times New Roman"/>
          <w:sz w:val="24"/>
        </w:rPr>
      </w:pPr>
      <w:r>
        <w:rPr>
          <w:sz w:val="24"/>
          <w:lang w:eastAsia="x-none"/>
        </w:rPr>
        <w:t>…who then beat him</w:t>
      </w:r>
      <w:r w:rsidR="00073302">
        <w:rPr>
          <w:sz w:val="24"/>
          <w:lang w:eastAsia="x-none"/>
        </w:rPr>
        <w:t xml:space="preserve"> &amp; buried him in rocks once.</w:t>
      </w:r>
    </w:p>
    <w:p w14:paraId="7D7F8AE9" w14:textId="77777777" w:rsidR="000835CD" w:rsidRPr="00B05AED" w:rsidRDefault="000835CD" w:rsidP="000835CD">
      <w:pPr>
        <w:pStyle w:val="ListParagraph"/>
        <w:numPr>
          <w:ilvl w:val="1"/>
          <w:numId w:val="2"/>
        </w:numPr>
        <w:spacing w:before="100" w:beforeAutospacing="1" w:after="100" w:afterAutospacing="1"/>
        <w:rPr>
          <w:rFonts w:ascii="Times New Roman" w:hAnsi="Times New Roman"/>
          <w:sz w:val="24"/>
        </w:rPr>
      </w:pPr>
      <w:r>
        <w:rPr>
          <w:sz w:val="24"/>
          <w:lang w:eastAsia="x-none"/>
        </w:rPr>
        <w:t>He was arrested – sometimes just to save him from being killed.</w:t>
      </w:r>
    </w:p>
    <w:p w14:paraId="2101091A" w14:textId="77777777" w:rsidR="000835CD" w:rsidRPr="00B05AED" w:rsidRDefault="000835CD" w:rsidP="000835CD">
      <w:pPr>
        <w:pStyle w:val="ListParagraph"/>
        <w:numPr>
          <w:ilvl w:val="1"/>
          <w:numId w:val="2"/>
        </w:numPr>
        <w:spacing w:before="100" w:beforeAutospacing="1" w:after="100" w:afterAutospacing="1"/>
        <w:rPr>
          <w:rFonts w:ascii="Times New Roman" w:hAnsi="Times New Roman"/>
          <w:sz w:val="24"/>
        </w:rPr>
      </w:pPr>
      <w:r>
        <w:rPr>
          <w:sz w:val="24"/>
          <w:lang w:eastAsia="x-none"/>
        </w:rPr>
        <w:t>He was deserted by close friends.</w:t>
      </w:r>
    </w:p>
    <w:p w14:paraId="3FC6F90C" w14:textId="77777777" w:rsidR="000835CD" w:rsidRPr="00B05AED" w:rsidRDefault="000835CD" w:rsidP="000835CD">
      <w:pPr>
        <w:pStyle w:val="ListParagraph"/>
        <w:numPr>
          <w:ilvl w:val="1"/>
          <w:numId w:val="2"/>
        </w:numPr>
        <w:spacing w:before="100" w:beforeAutospacing="1" w:after="100" w:afterAutospacing="1"/>
        <w:rPr>
          <w:rFonts w:ascii="Times New Roman" w:hAnsi="Times New Roman"/>
          <w:sz w:val="24"/>
        </w:rPr>
      </w:pPr>
      <w:r>
        <w:rPr>
          <w:sz w:val="24"/>
          <w:lang w:eastAsia="x-none"/>
        </w:rPr>
        <w:t xml:space="preserve">Some of his converts were backsliding… </w:t>
      </w:r>
    </w:p>
    <w:p w14:paraId="4F4D0997" w14:textId="233C8443" w:rsidR="000835CD" w:rsidRPr="008B1A48" w:rsidRDefault="000835CD" w:rsidP="000835CD">
      <w:pPr>
        <w:pStyle w:val="ListParagraph"/>
        <w:numPr>
          <w:ilvl w:val="1"/>
          <w:numId w:val="2"/>
        </w:numPr>
        <w:spacing w:before="100" w:beforeAutospacing="1" w:after="100" w:afterAutospacing="1"/>
        <w:rPr>
          <w:rFonts w:ascii="Times New Roman" w:hAnsi="Times New Roman"/>
          <w:sz w:val="24"/>
        </w:rPr>
      </w:pPr>
      <w:r>
        <w:rPr>
          <w:sz w:val="24"/>
          <w:lang w:eastAsia="x-none"/>
        </w:rPr>
        <w:t>He often was low on funds</w:t>
      </w:r>
      <w:r w:rsidR="001D17F9">
        <w:rPr>
          <w:sz w:val="24"/>
          <w:lang w:eastAsia="x-none"/>
        </w:rPr>
        <w:t xml:space="preserve">, </w:t>
      </w:r>
      <w:r w:rsidR="00465263">
        <w:rPr>
          <w:sz w:val="24"/>
          <w:lang w:eastAsia="x-none"/>
        </w:rPr>
        <w:t>food,</w:t>
      </w:r>
      <w:r w:rsidR="001D17F9">
        <w:rPr>
          <w:sz w:val="24"/>
          <w:lang w:eastAsia="x-none"/>
        </w:rPr>
        <w:t xml:space="preserve"> and friends. </w:t>
      </w:r>
    </w:p>
    <w:p w14:paraId="107FF6EC" w14:textId="0B147D9D" w:rsidR="008B1A48" w:rsidRPr="00B05AED" w:rsidRDefault="008B1A48" w:rsidP="000835CD">
      <w:pPr>
        <w:pStyle w:val="ListParagraph"/>
        <w:numPr>
          <w:ilvl w:val="1"/>
          <w:numId w:val="2"/>
        </w:numPr>
        <w:spacing w:before="100" w:beforeAutospacing="1" w:after="100" w:afterAutospacing="1"/>
        <w:rPr>
          <w:rFonts w:ascii="Times New Roman" w:hAnsi="Times New Roman"/>
          <w:sz w:val="24"/>
        </w:rPr>
      </w:pPr>
      <w:r>
        <w:rPr>
          <w:sz w:val="24"/>
          <w:lang w:eastAsia="x-none"/>
        </w:rPr>
        <w:t>He survived a two weeklong hurricane at sea.</w:t>
      </w:r>
      <w:r w:rsidR="00E83939">
        <w:rPr>
          <w:sz w:val="24"/>
          <w:lang w:eastAsia="x-none"/>
        </w:rPr>
        <w:t xml:space="preserve"> </w:t>
      </w:r>
    </w:p>
    <w:p w14:paraId="5975C397" w14:textId="479AE4C9" w:rsidR="000835CD" w:rsidRPr="00E83939" w:rsidRDefault="000835CD" w:rsidP="000835CD">
      <w:pPr>
        <w:pStyle w:val="ListParagraph"/>
        <w:numPr>
          <w:ilvl w:val="1"/>
          <w:numId w:val="2"/>
        </w:numPr>
        <w:spacing w:before="100" w:beforeAutospacing="1" w:after="100" w:afterAutospacing="1"/>
        <w:rPr>
          <w:rFonts w:ascii="Times New Roman" w:hAnsi="Times New Roman"/>
          <w:sz w:val="24"/>
        </w:rPr>
      </w:pPr>
      <w:r>
        <w:rPr>
          <w:sz w:val="24"/>
          <w:lang w:eastAsia="x-none"/>
        </w:rPr>
        <w:t xml:space="preserve">And a </w:t>
      </w:r>
      <w:r w:rsidR="001D17F9">
        <w:rPr>
          <w:sz w:val="24"/>
          <w:lang w:eastAsia="x-none"/>
        </w:rPr>
        <w:t>couple of</w:t>
      </w:r>
      <w:r>
        <w:rPr>
          <w:sz w:val="24"/>
          <w:lang w:eastAsia="x-none"/>
        </w:rPr>
        <w:t xml:space="preserve"> times the ship he was traveling </w:t>
      </w:r>
      <w:r w:rsidR="001D17F9">
        <w:rPr>
          <w:sz w:val="24"/>
          <w:lang w:eastAsia="x-none"/>
        </w:rPr>
        <w:t>on…</w:t>
      </w:r>
      <w:r>
        <w:rPr>
          <w:sz w:val="24"/>
          <w:lang w:eastAsia="x-none"/>
        </w:rPr>
        <w:t xml:space="preserve"> sunk.</w:t>
      </w:r>
      <w:r w:rsidR="0077580B">
        <w:rPr>
          <w:sz w:val="24"/>
          <w:lang w:eastAsia="x-none"/>
        </w:rPr>
        <w:t xml:space="preserve"> In Paul’s day the first thing a ship captain did when the ship was going down was to kill the prisoners. Paul survived even that…</w:t>
      </w:r>
      <w:r w:rsidR="00E83939">
        <w:rPr>
          <w:sz w:val="24"/>
          <w:lang w:eastAsia="x-none"/>
        </w:rPr>
        <w:t xml:space="preserve"> But then was bitten by a snake when he reached shore… </w:t>
      </w:r>
    </w:p>
    <w:p w14:paraId="1C47D94D" w14:textId="38B9BAFA" w:rsidR="00E83939" w:rsidRPr="00B05AED" w:rsidRDefault="00E83939" w:rsidP="00E83939">
      <w:pPr>
        <w:pStyle w:val="ListParagraph"/>
        <w:numPr>
          <w:ilvl w:val="2"/>
          <w:numId w:val="2"/>
        </w:numPr>
        <w:spacing w:before="100" w:beforeAutospacing="1" w:after="100" w:afterAutospacing="1"/>
        <w:rPr>
          <w:rFonts w:ascii="Times New Roman" w:hAnsi="Times New Roman"/>
          <w:sz w:val="24"/>
        </w:rPr>
      </w:pPr>
      <w:r w:rsidRPr="00E83939">
        <w:rPr>
          <w:b/>
          <w:bCs/>
          <w:sz w:val="24"/>
          <w:lang w:eastAsia="x-none"/>
        </w:rPr>
        <w:t>It’s a wonder ANYBODY EVER went on a second trip with him</w:t>
      </w:r>
      <w:r>
        <w:rPr>
          <w:sz w:val="24"/>
          <w:lang w:eastAsia="x-none"/>
        </w:rPr>
        <w:t>!</w:t>
      </w:r>
    </w:p>
    <w:p w14:paraId="15DD5A9D" w14:textId="42F2092D" w:rsidR="000835CD" w:rsidRPr="00116DEC" w:rsidRDefault="000835CD" w:rsidP="000835CD">
      <w:pPr>
        <w:pStyle w:val="BODY"/>
        <w:widowControl w:val="0"/>
        <w:numPr>
          <w:ilvl w:val="0"/>
          <w:numId w:val="1"/>
        </w:numPr>
        <w:spacing w:before="60" w:after="60"/>
        <w:rPr>
          <w:b/>
          <w:bCs/>
          <w:color w:val="auto"/>
          <w:sz w:val="24"/>
          <w:szCs w:val="24"/>
          <w:lang w:val="en-US" w:eastAsia="x-none"/>
        </w:rPr>
      </w:pPr>
      <w:r>
        <w:rPr>
          <w:b/>
          <w:bCs/>
          <w:color w:val="auto"/>
          <w:sz w:val="24"/>
          <w:szCs w:val="24"/>
          <w:lang w:val="en-US" w:eastAsia="x-none"/>
        </w:rPr>
        <w:t xml:space="preserve">SO… Paul says, “Look on the bright side… </w:t>
      </w:r>
      <w:r>
        <w:rPr>
          <w:b/>
          <w:bCs/>
          <w:color w:val="auto"/>
          <w:sz w:val="24"/>
          <w:szCs w:val="24"/>
          <w:lang w:val="en-US" w:eastAsia="x-none"/>
        </w:rPr>
        <w:t>“</w:t>
      </w:r>
      <w:r>
        <w:rPr>
          <w:b/>
          <w:bCs/>
          <w:color w:val="auto"/>
          <w:sz w:val="24"/>
          <w:szCs w:val="24"/>
          <w:lang w:val="en-US" w:eastAsia="x-none"/>
        </w:rPr>
        <w:t>People are getting saved here in prison!”  Attendance is up!   The acoustics here are great for worship!</w:t>
      </w:r>
      <w:r w:rsidR="00E83939">
        <w:rPr>
          <w:b/>
          <w:bCs/>
          <w:color w:val="auto"/>
          <w:sz w:val="24"/>
          <w:szCs w:val="24"/>
          <w:lang w:val="en-US" w:eastAsia="x-none"/>
        </w:rPr>
        <w:t xml:space="preserve"> I choose to rejoice rather than to grumble.</w:t>
      </w:r>
    </w:p>
    <w:p w14:paraId="67E9FBF2" w14:textId="77777777" w:rsidR="000835CD" w:rsidRDefault="000835CD" w:rsidP="000835CD">
      <w:pPr>
        <w:pStyle w:val="BODY"/>
        <w:widowControl w:val="0"/>
        <w:spacing w:before="60" w:after="60"/>
        <w:rPr>
          <w:color w:val="auto"/>
          <w:lang w:eastAsia="x-none"/>
        </w:rPr>
      </w:pPr>
    </w:p>
    <w:p w14:paraId="167354A0" w14:textId="77777777" w:rsidR="000835CD" w:rsidRPr="009D1DB1" w:rsidRDefault="000835CD" w:rsidP="000835CD">
      <w:pPr>
        <w:pStyle w:val="BODY"/>
        <w:widowControl w:val="0"/>
        <w:spacing w:before="60" w:after="60"/>
        <w:rPr>
          <w:b/>
          <w:bCs/>
          <w:color w:val="auto"/>
          <w:lang w:val="en-US" w:eastAsia="x-none"/>
        </w:rPr>
      </w:pPr>
      <w:r w:rsidRPr="009D1DB1">
        <w:rPr>
          <w:b/>
          <w:bCs/>
          <w:color w:val="auto"/>
          <w:lang w:val="en-US" w:eastAsia="x-none"/>
        </w:rPr>
        <w:t>CHANGED BY CHAINS</w:t>
      </w:r>
    </w:p>
    <w:p w14:paraId="61822C34" w14:textId="77777777" w:rsidR="000835CD" w:rsidRDefault="000835CD" w:rsidP="000835CD">
      <w:pPr>
        <w:pStyle w:val="BODY"/>
        <w:widowControl w:val="0"/>
        <w:spacing w:before="60" w:after="60"/>
        <w:rPr>
          <w:color w:val="auto"/>
          <w:lang w:eastAsia="x-none"/>
        </w:rPr>
      </w:pPr>
      <w:r w:rsidRPr="007767D5">
        <w:rPr>
          <w:color w:val="auto"/>
          <w:lang w:eastAsia="x-none"/>
        </w:rPr>
        <w:t>13  so that it has become evident to the whole palace guard, and to all the rest, that my chains are in Christ; 14 and most of the brethren in the Lord, having become confident by my chains, are much more bold to speak the word without fear.</w:t>
      </w:r>
    </w:p>
    <w:p w14:paraId="59E6BBED" w14:textId="77777777" w:rsidR="000835CD" w:rsidRDefault="000835CD" w:rsidP="000835CD">
      <w:pPr>
        <w:pStyle w:val="BODY"/>
        <w:widowControl w:val="0"/>
        <w:spacing w:before="60" w:after="60"/>
        <w:rPr>
          <w:color w:val="auto"/>
          <w:lang w:eastAsia="x-none"/>
        </w:rPr>
      </w:pPr>
    </w:p>
    <w:p w14:paraId="03C468AA" w14:textId="071F58FB" w:rsidR="000835CD" w:rsidRDefault="000835CD" w:rsidP="00F561DC">
      <w:pPr>
        <w:pStyle w:val="BODY"/>
        <w:widowControl w:val="0"/>
        <w:numPr>
          <w:ilvl w:val="0"/>
          <w:numId w:val="1"/>
        </w:numPr>
        <w:spacing w:before="60" w:after="60"/>
        <w:rPr>
          <w:color w:val="auto"/>
          <w:sz w:val="24"/>
          <w:szCs w:val="24"/>
          <w:lang w:val="en-US" w:eastAsia="x-none"/>
        </w:rPr>
      </w:pPr>
      <w:r w:rsidRPr="00F561DC">
        <w:rPr>
          <w:color w:val="auto"/>
          <w:sz w:val="24"/>
          <w:szCs w:val="24"/>
          <w:lang w:val="en-US" w:eastAsia="x-none"/>
        </w:rPr>
        <w:t xml:space="preserve">Something about the attitude of the Apostle changed the very Roman guards that he was chained to.  </w:t>
      </w:r>
    </w:p>
    <w:p w14:paraId="58A55432" w14:textId="5D0D44A1" w:rsidR="00F561DC" w:rsidRPr="00F561DC" w:rsidRDefault="00F561DC" w:rsidP="00F561DC">
      <w:pPr>
        <w:pStyle w:val="BODY"/>
        <w:widowControl w:val="0"/>
        <w:numPr>
          <w:ilvl w:val="0"/>
          <w:numId w:val="1"/>
        </w:numPr>
        <w:spacing w:before="60" w:after="60"/>
        <w:rPr>
          <w:color w:val="auto"/>
          <w:sz w:val="24"/>
          <w:szCs w:val="24"/>
          <w:lang w:val="en-US" w:eastAsia="x-none"/>
        </w:rPr>
      </w:pPr>
      <w:r>
        <w:rPr>
          <w:color w:val="auto"/>
          <w:sz w:val="24"/>
          <w:szCs w:val="24"/>
          <w:lang w:val="en-US" w:eastAsia="x-none"/>
        </w:rPr>
        <w:t xml:space="preserve">He wrote to the Romans that </w:t>
      </w:r>
      <w:r w:rsidRPr="00F561DC">
        <w:rPr>
          <w:color w:val="auto"/>
          <w:sz w:val="22"/>
          <w:szCs w:val="22"/>
          <w:lang w:val="en-US" w:eastAsia="x-none"/>
        </w:rPr>
        <w:t>“</w:t>
      </w:r>
      <w:r w:rsidRPr="00F561DC">
        <w:rPr>
          <w:sz w:val="24"/>
          <w:szCs w:val="24"/>
          <w:lang w:eastAsia="x-none"/>
        </w:rPr>
        <w:t xml:space="preserve">we know that all things work together for good to those who love God, to those who are the called according to </w:t>
      </w:r>
      <w:r w:rsidRPr="00A12FD2">
        <w:rPr>
          <w:i/>
          <w:iCs/>
          <w:color w:val="auto"/>
          <w:sz w:val="24"/>
          <w:szCs w:val="24"/>
          <w:lang w:eastAsia="x-none"/>
        </w:rPr>
        <w:t>His</w:t>
      </w:r>
      <w:r w:rsidRPr="00A12FD2">
        <w:rPr>
          <w:color w:val="auto"/>
          <w:sz w:val="24"/>
          <w:szCs w:val="24"/>
          <w:lang w:eastAsia="x-none"/>
        </w:rPr>
        <w:t xml:space="preserve"> </w:t>
      </w:r>
      <w:r w:rsidRPr="00F561DC">
        <w:rPr>
          <w:sz w:val="24"/>
          <w:szCs w:val="24"/>
          <w:lang w:eastAsia="x-none"/>
        </w:rPr>
        <w:t>purpose.</w:t>
      </w:r>
      <w:r w:rsidRPr="00F561DC">
        <w:rPr>
          <w:sz w:val="24"/>
          <w:szCs w:val="24"/>
          <w:lang w:val="en-US" w:eastAsia="x-none"/>
        </w:rPr>
        <w:t xml:space="preserve">” </w:t>
      </w:r>
      <w:r w:rsidRPr="00F561DC">
        <w:rPr>
          <w:b/>
          <w:bCs/>
          <w:highlight w:val="yellow"/>
          <w:lang w:val="en-US" w:eastAsia="x-none"/>
        </w:rPr>
        <w:t>Romans 8:28</w:t>
      </w:r>
      <w:r>
        <w:rPr>
          <w:lang w:eastAsia="x-none"/>
        </w:rPr>
        <w:t> </w:t>
      </w:r>
    </w:p>
    <w:p w14:paraId="58EBB0E6" w14:textId="77777777" w:rsidR="00F561DC" w:rsidRDefault="00F561DC" w:rsidP="000835CD">
      <w:pPr>
        <w:pStyle w:val="BODY"/>
        <w:widowControl w:val="0"/>
        <w:spacing w:before="60" w:after="60"/>
        <w:rPr>
          <w:color w:val="auto"/>
          <w:lang w:val="en-US" w:eastAsia="x-none"/>
        </w:rPr>
      </w:pPr>
    </w:p>
    <w:p w14:paraId="46BB7A1B" w14:textId="77777777" w:rsidR="000835CD" w:rsidRDefault="000835CD" w:rsidP="004F11B2">
      <w:pPr>
        <w:pStyle w:val="BODY"/>
        <w:widowControl w:val="0"/>
        <w:spacing w:before="60" w:after="60"/>
        <w:rPr>
          <w:color w:val="auto"/>
          <w:lang w:eastAsia="x-none"/>
        </w:rPr>
      </w:pPr>
    </w:p>
    <w:p w14:paraId="7A960DB9" w14:textId="77777777" w:rsidR="00E42E5A" w:rsidRDefault="00E42E5A" w:rsidP="004F11B2">
      <w:pPr>
        <w:pStyle w:val="BODY"/>
        <w:widowControl w:val="0"/>
        <w:spacing w:before="60" w:after="60"/>
        <w:rPr>
          <w:color w:val="auto"/>
          <w:lang w:eastAsia="x-none"/>
        </w:rPr>
      </w:pPr>
    </w:p>
    <w:p w14:paraId="509301A7" w14:textId="77777777" w:rsidR="00C3259E" w:rsidRDefault="004F11B2" w:rsidP="004F11B2">
      <w:pPr>
        <w:pStyle w:val="BODY"/>
        <w:widowControl w:val="0"/>
        <w:spacing w:before="60" w:after="60"/>
        <w:rPr>
          <w:color w:val="auto"/>
          <w:lang w:eastAsia="x-none"/>
        </w:rPr>
      </w:pPr>
      <w:r w:rsidRPr="004F11B2">
        <w:rPr>
          <w:color w:val="auto"/>
          <w:lang w:eastAsia="x-none"/>
        </w:rPr>
        <w:t xml:space="preserve">15  Some indeed preach Christ even from envy and strife, </w:t>
      </w:r>
      <w:r w:rsidR="00C3259E" w:rsidRPr="00C3259E">
        <w:rPr>
          <w:b/>
          <w:bCs/>
          <w:color w:val="auto"/>
          <w:sz w:val="22"/>
          <w:szCs w:val="22"/>
          <w:lang w:val="en-US" w:eastAsia="x-none"/>
        </w:rPr>
        <w:t xml:space="preserve">(the Judaizers) </w:t>
      </w:r>
      <w:r w:rsidRPr="004F11B2">
        <w:rPr>
          <w:color w:val="auto"/>
          <w:lang w:eastAsia="x-none"/>
        </w:rPr>
        <w:t>and some also from goodwill: </w:t>
      </w:r>
    </w:p>
    <w:p w14:paraId="13CD3475" w14:textId="0139DF63" w:rsidR="004F11B2" w:rsidRDefault="004F11B2" w:rsidP="004F11B2">
      <w:pPr>
        <w:pStyle w:val="BODY"/>
        <w:widowControl w:val="0"/>
        <w:spacing w:before="60" w:after="60"/>
        <w:rPr>
          <w:color w:val="auto"/>
          <w:lang w:eastAsia="x-none"/>
        </w:rPr>
      </w:pPr>
      <w:r w:rsidRPr="004F11B2">
        <w:rPr>
          <w:color w:val="auto"/>
          <w:lang w:eastAsia="x-none"/>
        </w:rPr>
        <w:t xml:space="preserve">16  The former preach Christ from selfish ambition, not sincerely, supposing to add affliction to my chains; 17  </w:t>
      </w:r>
      <w:r w:rsidRPr="00EF3B89">
        <w:rPr>
          <w:b/>
          <w:bCs/>
          <w:color w:val="auto"/>
          <w:u w:val="single"/>
          <w:lang w:eastAsia="x-none"/>
        </w:rPr>
        <w:t>but the latter out of love,</w:t>
      </w:r>
      <w:r w:rsidRPr="004F11B2">
        <w:rPr>
          <w:color w:val="auto"/>
          <w:lang w:eastAsia="x-none"/>
        </w:rPr>
        <w:t xml:space="preserve"> knowing that I am appointed for the defense of the gospel. </w:t>
      </w:r>
    </w:p>
    <w:p w14:paraId="243B8972" w14:textId="1B14A1E6" w:rsidR="00DF1158" w:rsidRDefault="00DF1158" w:rsidP="004F11B2">
      <w:pPr>
        <w:pStyle w:val="BODY"/>
        <w:widowControl w:val="0"/>
        <w:spacing w:before="60" w:after="60"/>
        <w:rPr>
          <w:color w:val="auto"/>
          <w:lang w:eastAsia="x-none"/>
        </w:rPr>
      </w:pPr>
    </w:p>
    <w:p w14:paraId="0193BE7A" w14:textId="1321BB61" w:rsidR="00DF1158" w:rsidRDefault="00DF1158" w:rsidP="00DF1158">
      <w:pPr>
        <w:pStyle w:val="BODY"/>
        <w:widowControl w:val="0"/>
        <w:numPr>
          <w:ilvl w:val="0"/>
          <w:numId w:val="3"/>
        </w:numPr>
        <w:spacing w:before="60" w:after="60"/>
        <w:rPr>
          <w:color w:val="auto"/>
          <w:sz w:val="24"/>
          <w:szCs w:val="24"/>
          <w:lang w:val="en-US" w:eastAsia="x-none"/>
        </w:rPr>
      </w:pPr>
      <w:r w:rsidRPr="00DF1158">
        <w:rPr>
          <w:color w:val="auto"/>
          <w:sz w:val="24"/>
          <w:szCs w:val="24"/>
          <w:lang w:val="en-US" w:eastAsia="x-none"/>
        </w:rPr>
        <w:t>It was a burden to the Apostle Paul that some preachers were talking about Jesus, but they were REALLY more concerned with themselves and looking religious.</w:t>
      </w:r>
    </w:p>
    <w:p w14:paraId="101E3323" w14:textId="0AA2F394" w:rsidR="00DF1158" w:rsidRPr="00DF1158" w:rsidRDefault="00DF1158" w:rsidP="00DF1158">
      <w:pPr>
        <w:pStyle w:val="BODY"/>
        <w:widowControl w:val="0"/>
        <w:numPr>
          <w:ilvl w:val="0"/>
          <w:numId w:val="3"/>
        </w:numPr>
        <w:spacing w:before="60" w:after="60"/>
        <w:rPr>
          <w:color w:val="auto"/>
          <w:sz w:val="24"/>
          <w:szCs w:val="24"/>
          <w:lang w:val="en-US" w:eastAsia="x-none"/>
        </w:rPr>
      </w:pPr>
      <w:r>
        <w:rPr>
          <w:color w:val="auto"/>
          <w:sz w:val="24"/>
          <w:szCs w:val="24"/>
          <w:lang w:val="en-US" w:eastAsia="x-none"/>
        </w:rPr>
        <w:t xml:space="preserve">They are still doing this today - the religious-robed professionals. SO… </w:t>
      </w:r>
    </w:p>
    <w:p w14:paraId="1F2A456A" w14:textId="77777777" w:rsidR="00DF1158" w:rsidRPr="004F11B2" w:rsidRDefault="00DF1158" w:rsidP="004F11B2">
      <w:pPr>
        <w:pStyle w:val="BODY"/>
        <w:widowControl w:val="0"/>
        <w:spacing w:before="60" w:after="60"/>
        <w:rPr>
          <w:color w:val="auto"/>
          <w:lang w:eastAsia="x-none"/>
        </w:rPr>
      </w:pPr>
    </w:p>
    <w:p w14:paraId="465B4AA0" w14:textId="1C33DD1B" w:rsidR="00624020" w:rsidRPr="00624020" w:rsidRDefault="00624020" w:rsidP="004F11B2">
      <w:pPr>
        <w:pStyle w:val="BODY"/>
        <w:widowControl w:val="0"/>
        <w:spacing w:before="60" w:after="60"/>
        <w:rPr>
          <w:b/>
          <w:bCs/>
          <w:color w:val="auto"/>
          <w:lang w:val="en-US" w:eastAsia="x-none"/>
        </w:rPr>
      </w:pPr>
      <w:r w:rsidRPr="00624020">
        <w:rPr>
          <w:b/>
          <w:bCs/>
          <w:color w:val="auto"/>
          <w:lang w:val="en-US" w:eastAsia="x-none"/>
        </w:rPr>
        <w:t xml:space="preserve">REJOICE </w:t>
      </w:r>
    </w:p>
    <w:p w14:paraId="4C8B0E29" w14:textId="7A63D8B0" w:rsidR="004F11B2" w:rsidRPr="004F11B2" w:rsidRDefault="004F11B2" w:rsidP="004F11B2">
      <w:pPr>
        <w:pStyle w:val="BODY"/>
        <w:widowControl w:val="0"/>
        <w:spacing w:before="60" w:after="60"/>
        <w:rPr>
          <w:color w:val="auto"/>
          <w:lang w:eastAsia="x-none"/>
        </w:rPr>
      </w:pPr>
      <w:r w:rsidRPr="004F11B2">
        <w:rPr>
          <w:color w:val="auto"/>
          <w:lang w:eastAsia="x-none"/>
        </w:rPr>
        <w:t>18 </w:t>
      </w:r>
      <w:r w:rsidRPr="00DF1158">
        <w:rPr>
          <w:b/>
          <w:bCs/>
          <w:color w:val="auto"/>
          <w:lang w:eastAsia="x-none"/>
        </w:rPr>
        <w:t xml:space="preserve"> What then? </w:t>
      </w:r>
      <w:r w:rsidRPr="004F11B2">
        <w:rPr>
          <w:color w:val="auto"/>
          <w:lang w:eastAsia="x-none"/>
        </w:rPr>
        <w:t xml:space="preserve">Only </w:t>
      </w:r>
      <w:r w:rsidRPr="004F11B2">
        <w:rPr>
          <w:i/>
          <w:iCs/>
          <w:color w:val="auto"/>
          <w:lang w:eastAsia="x-none"/>
        </w:rPr>
        <w:t>that</w:t>
      </w:r>
      <w:r w:rsidRPr="004F11B2">
        <w:rPr>
          <w:color w:val="auto"/>
          <w:lang w:eastAsia="x-none"/>
        </w:rPr>
        <w:t xml:space="preserve"> in every way, whether in pretense or in truth, Christ is preached; and in this I rejoice, </w:t>
      </w:r>
      <w:r w:rsidR="00673798" w:rsidRPr="00673798">
        <w:rPr>
          <w:b/>
          <w:bCs/>
          <w:color w:val="auto"/>
          <w:sz w:val="22"/>
          <w:szCs w:val="22"/>
          <w:lang w:val="en-US" w:eastAsia="x-none"/>
        </w:rPr>
        <w:t>(A choice)</w:t>
      </w:r>
      <w:r w:rsidR="00673798" w:rsidRPr="00673798">
        <w:rPr>
          <w:color w:val="auto"/>
          <w:sz w:val="22"/>
          <w:szCs w:val="22"/>
          <w:lang w:val="en-US" w:eastAsia="x-none"/>
        </w:rPr>
        <w:t xml:space="preserve"> </w:t>
      </w:r>
      <w:r w:rsidRPr="004F11B2">
        <w:rPr>
          <w:color w:val="auto"/>
          <w:lang w:eastAsia="x-none"/>
        </w:rPr>
        <w:t>yes, and will rejoice. </w:t>
      </w:r>
    </w:p>
    <w:p w14:paraId="723A1EC7" w14:textId="6511088A" w:rsidR="00624020" w:rsidRDefault="00624020" w:rsidP="004F11B2">
      <w:pPr>
        <w:pStyle w:val="BODY"/>
        <w:widowControl w:val="0"/>
        <w:spacing w:before="60" w:after="60"/>
        <w:rPr>
          <w:color w:val="auto"/>
          <w:lang w:eastAsia="x-none"/>
        </w:rPr>
      </w:pPr>
    </w:p>
    <w:p w14:paraId="5981895F" w14:textId="1F1A40B2" w:rsidR="00A11009" w:rsidRPr="00A11009" w:rsidRDefault="00A11009" w:rsidP="00A11009">
      <w:pPr>
        <w:pStyle w:val="BODY"/>
        <w:widowControl w:val="0"/>
        <w:numPr>
          <w:ilvl w:val="0"/>
          <w:numId w:val="4"/>
        </w:numPr>
        <w:spacing w:before="60" w:after="60"/>
        <w:rPr>
          <w:color w:val="auto"/>
          <w:sz w:val="24"/>
          <w:szCs w:val="24"/>
          <w:lang w:val="en-US" w:eastAsia="x-none"/>
        </w:rPr>
      </w:pPr>
      <w:r w:rsidRPr="00A11009">
        <w:rPr>
          <w:color w:val="auto"/>
          <w:sz w:val="24"/>
          <w:szCs w:val="24"/>
          <w:lang w:val="en-US" w:eastAsia="x-none"/>
        </w:rPr>
        <w:t>It sounds like Paul would have befriended most of the preachers in ANY town – So long as they were preaching about Jesus.</w:t>
      </w:r>
      <w:r>
        <w:rPr>
          <w:color w:val="auto"/>
          <w:sz w:val="24"/>
          <w:szCs w:val="24"/>
          <w:lang w:val="en-US" w:eastAsia="x-none"/>
        </w:rPr>
        <w:t xml:space="preserve">  </w:t>
      </w:r>
      <w:r w:rsidRPr="00A11009">
        <w:rPr>
          <w:i/>
          <w:iCs/>
          <w:color w:val="auto"/>
          <w:sz w:val="22"/>
          <w:szCs w:val="22"/>
          <w:lang w:val="en-US" w:eastAsia="x-none"/>
        </w:rPr>
        <w:t>(Me too)</w:t>
      </w:r>
      <w:r w:rsidRPr="00A11009">
        <w:rPr>
          <w:color w:val="auto"/>
          <w:sz w:val="22"/>
          <w:szCs w:val="22"/>
          <w:lang w:val="en-US" w:eastAsia="x-none"/>
        </w:rPr>
        <w:t xml:space="preserve"> </w:t>
      </w:r>
    </w:p>
    <w:p w14:paraId="4FAA25FC" w14:textId="7B25988E" w:rsidR="00624020" w:rsidRPr="0074220F" w:rsidRDefault="00673798" w:rsidP="004F11B2">
      <w:pPr>
        <w:pStyle w:val="BODY"/>
        <w:widowControl w:val="0"/>
        <w:spacing w:before="60" w:after="60"/>
        <w:rPr>
          <w:color w:val="auto"/>
          <w:lang w:val="en-US" w:eastAsia="x-none"/>
        </w:rPr>
      </w:pPr>
      <w:r>
        <w:rPr>
          <w:color w:val="auto"/>
          <w:lang w:val="en-US" w:eastAsia="x-none"/>
        </w:rPr>
        <w:t xml:space="preserve"> </w:t>
      </w:r>
    </w:p>
    <w:p w14:paraId="793B6B76" w14:textId="3ABBBF64" w:rsidR="004F11B2" w:rsidRPr="004F11B2" w:rsidRDefault="004F11B2" w:rsidP="004F11B2">
      <w:pPr>
        <w:pStyle w:val="BODY"/>
        <w:widowControl w:val="0"/>
        <w:spacing w:before="60" w:after="60"/>
        <w:rPr>
          <w:color w:val="auto"/>
          <w:lang w:eastAsia="x-none"/>
        </w:rPr>
      </w:pPr>
      <w:r w:rsidRPr="004F11B2">
        <w:rPr>
          <w:color w:val="auto"/>
          <w:lang w:eastAsia="x-none"/>
        </w:rPr>
        <w:t xml:space="preserve">19  For I know that this will turn out for my deliverance through your prayer and the supply of the Spirit of Jesus Christ, 20  according to my earnest expectation and hope that in nothing I shall be ashamed, </w:t>
      </w:r>
      <w:r w:rsidRPr="00673798">
        <w:rPr>
          <w:b/>
          <w:bCs/>
          <w:color w:val="auto"/>
          <w:lang w:eastAsia="x-none"/>
        </w:rPr>
        <w:t>but with all boldness</w:t>
      </w:r>
      <w:r w:rsidRPr="004F11B2">
        <w:rPr>
          <w:color w:val="auto"/>
          <w:lang w:eastAsia="x-none"/>
        </w:rPr>
        <w:t>, as always, so now also Christ will be magnified in my body, whether by life or by death. </w:t>
      </w:r>
    </w:p>
    <w:p w14:paraId="385F4FAB" w14:textId="637CD511" w:rsidR="00960E13" w:rsidRDefault="00960E13" w:rsidP="004F11B2">
      <w:pPr>
        <w:pStyle w:val="BODY"/>
        <w:widowControl w:val="0"/>
        <w:spacing w:before="60" w:after="60"/>
        <w:rPr>
          <w:color w:val="auto"/>
          <w:lang w:eastAsia="x-none"/>
        </w:rPr>
      </w:pPr>
    </w:p>
    <w:p w14:paraId="4706D434" w14:textId="4C89C232" w:rsidR="00673798" w:rsidRDefault="00673798" w:rsidP="00673798">
      <w:pPr>
        <w:pStyle w:val="BODY"/>
        <w:widowControl w:val="0"/>
        <w:numPr>
          <w:ilvl w:val="0"/>
          <w:numId w:val="4"/>
        </w:numPr>
        <w:spacing w:before="60" w:after="60"/>
        <w:rPr>
          <w:color w:val="auto"/>
          <w:sz w:val="24"/>
          <w:szCs w:val="24"/>
          <w:lang w:val="en-US" w:eastAsia="x-none"/>
        </w:rPr>
      </w:pPr>
      <w:r w:rsidRPr="00673798">
        <w:rPr>
          <w:color w:val="auto"/>
          <w:sz w:val="24"/>
          <w:szCs w:val="24"/>
          <w:lang w:val="en-US" w:eastAsia="x-none"/>
        </w:rPr>
        <w:t>Paul was eager and even excited to be able to share the Gospel in any way he could.</w:t>
      </w:r>
    </w:p>
    <w:p w14:paraId="5BEBD97F" w14:textId="228DF8E0" w:rsidR="00E87C2E" w:rsidRDefault="00E87C2E" w:rsidP="00673798">
      <w:pPr>
        <w:pStyle w:val="BODY"/>
        <w:widowControl w:val="0"/>
        <w:numPr>
          <w:ilvl w:val="0"/>
          <w:numId w:val="4"/>
        </w:numPr>
        <w:spacing w:before="60" w:after="60"/>
        <w:rPr>
          <w:color w:val="auto"/>
          <w:sz w:val="24"/>
          <w:szCs w:val="24"/>
          <w:lang w:val="en-US" w:eastAsia="x-none"/>
        </w:rPr>
      </w:pPr>
      <w:r>
        <w:rPr>
          <w:color w:val="auto"/>
          <w:sz w:val="24"/>
          <w:szCs w:val="24"/>
          <w:lang w:val="en-US" w:eastAsia="x-none"/>
        </w:rPr>
        <w:t>His sufferings became sermons… His scars were his street creds… And now his prison was his pulpit…</w:t>
      </w:r>
    </w:p>
    <w:p w14:paraId="3B91726E" w14:textId="791A729D" w:rsidR="00E87C2E" w:rsidRPr="00673798" w:rsidRDefault="00E87C2E" w:rsidP="00673798">
      <w:pPr>
        <w:pStyle w:val="BODY"/>
        <w:widowControl w:val="0"/>
        <w:numPr>
          <w:ilvl w:val="0"/>
          <w:numId w:val="4"/>
        </w:numPr>
        <w:spacing w:before="60" w:after="60"/>
        <w:rPr>
          <w:color w:val="auto"/>
          <w:sz w:val="24"/>
          <w:szCs w:val="24"/>
          <w:lang w:val="en-US" w:eastAsia="x-none"/>
        </w:rPr>
      </w:pPr>
      <w:r>
        <w:rPr>
          <w:color w:val="auto"/>
          <w:sz w:val="24"/>
          <w:szCs w:val="24"/>
          <w:lang w:val="en-US" w:eastAsia="x-none"/>
        </w:rPr>
        <w:t>How devoted was he? Listen…</w:t>
      </w:r>
    </w:p>
    <w:p w14:paraId="7B798FC5" w14:textId="77777777" w:rsidR="00673798" w:rsidRDefault="00673798" w:rsidP="004F11B2">
      <w:pPr>
        <w:pStyle w:val="BODY"/>
        <w:widowControl w:val="0"/>
        <w:spacing w:before="60" w:after="60"/>
        <w:rPr>
          <w:color w:val="auto"/>
          <w:lang w:eastAsia="x-none"/>
        </w:rPr>
      </w:pPr>
    </w:p>
    <w:p w14:paraId="77969975" w14:textId="201F3EEE" w:rsidR="004F11B2" w:rsidRPr="007A237D" w:rsidRDefault="004F11B2" w:rsidP="007A237D">
      <w:pPr>
        <w:pStyle w:val="BODY"/>
        <w:widowControl w:val="0"/>
        <w:spacing w:before="60" w:after="60"/>
        <w:jc w:val="center"/>
        <w:rPr>
          <w:b/>
          <w:bCs/>
          <w:color w:val="auto"/>
          <w:sz w:val="36"/>
          <w:szCs w:val="36"/>
          <w:lang w:eastAsia="x-none"/>
        </w:rPr>
      </w:pPr>
      <w:r w:rsidRPr="007A237D">
        <w:rPr>
          <w:b/>
          <w:bCs/>
          <w:color w:val="auto"/>
          <w:sz w:val="36"/>
          <w:szCs w:val="36"/>
          <w:lang w:eastAsia="x-none"/>
        </w:rPr>
        <w:t xml:space="preserve">21  For to me, to live </w:t>
      </w:r>
      <w:r w:rsidRPr="007A237D">
        <w:rPr>
          <w:b/>
          <w:bCs/>
          <w:i/>
          <w:iCs/>
          <w:color w:val="auto"/>
          <w:sz w:val="36"/>
          <w:szCs w:val="36"/>
          <w:lang w:eastAsia="x-none"/>
        </w:rPr>
        <w:t>is</w:t>
      </w:r>
      <w:r w:rsidRPr="007A237D">
        <w:rPr>
          <w:b/>
          <w:bCs/>
          <w:color w:val="auto"/>
          <w:sz w:val="36"/>
          <w:szCs w:val="36"/>
          <w:lang w:eastAsia="x-none"/>
        </w:rPr>
        <w:t xml:space="preserve"> Christ, and to die </w:t>
      </w:r>
      <w:r w:rsidRPr="007A237D">
        <w:rPr>
          <w:b/>
          <w:bCs/>
          <w:i/>
          <w:iCs/>
          <w:color w:val="auto"/>
          <w:sz w:val="36"/>
          <w:szCs w:val="36"/>
          <w:lang w:eastAsia="x-none"/>
        </w:rPr>
        <w:t>is</w:t>
      </w:r>
      <w:r w:rsidRPr="007A237D">
        <w:rPr>
          <w:b/>
          <w:bCs/>
          <w:color w:val="auto"/>
          <w:sz w:val="36"/>
          <w:szCs w:val="36"/>
          <w:lang w:eastAsia="x-none"/>
        </w:rPr>
        <w:t xml:space="preserve"> gain.</w:t>
      </w:r>
    </w:p>
    <w:p w14:paraId="6CB93361" w14:textId="77777777" w:rsidR="00960E13" w:rsidRDefault="00960E13" w:rsidP="004F11B2">
      <w:pPr>
        <w:pStyle w:val="BODY"/>
        <w:widowControl w:val="0"/>
        <w:spacing w:before="60" w:after="60"/>
        <w:rPr>
          <w:color w:val="auto"/>
          <w:lang w:eastAsia="x-none"/>
        </w:rPr>
      </w:pPr>
    </w:p>
    <w:p w14:paraId="7E91083F" w14:textId="2787D80F" w:rsidR="00890059" w:rsidRDefault="00890059" w:rsidP="00890059">
      <w:pPr>
        <w:pStyle w:val="BODY"/>
        <w:widowControl w:val="0"/>
        <w:numPr>
          <w:ilvl w:val="0"/>
          <w:numId w:val="5"/>
        </w:numPr>
        <w:spacing w:before="60" w:after="60"/>
        <w:rPr>
          <w:color w:val="auto"/>
          <w:sz w:val="24"/>
          <w:szCs w:val="24"/>
          <w:lang w:val="en-US" w:eastAsia="x-none"/>
        </w:rPr>
      </w:pPr>
      <w:r w:rsidRPr="00890059">
        <w:rPr>
          <w:color w:val="auto"/>
          <w:sz w:val="24"/>
          <w:szCs w:val="24"/>
          <w:lang w:val="en-US" w:eastAsia="x-none"/>
        </w:rPr>
        <w:t>Paul is contemplating his fate here. He doesn’t know if once he gets before Caesar – Caesar won’t listen for a moment… and then give the thumbs down motion.</w:t>
      </w:r>
    </w:p>
    <w:p w14:paraId="21788288" w14:textId="590960E6" w:rsidR="00890059" w:rsidRDefault="00890059" w:rsidP="00890059">
      <w:pPr>
        <w:pStyle w:val="BODY"/>
        <w:widowControl w:val="0"/>
        <w:numPr>
          <w:ilvl w:val="1"/>
          <w:numId w:val="5"/>
        </w:numPr>
        <w:spacing w:before="60" w:after="60"/>
        <w:rPr>
          <w:color w:val="auto"/>
          <w:sz w:val="24"/>
          <w:szCs w:val="24"/>
          <w:lang w:val="en-US" w:eastAsia="x-none"/>
        </w:rPr>
      </w:pPr>
      <w:r>
        <w:rPr>
          <w:color w:val="auto"/>
          <w:sz w:val="24"/>
          <w:szCs w:val="24"/>
          <w:lang w:val="en-US" w:eastAsia="x-none"/>
        </w:rPr>
        <w:t>IF that happened here, and we don’t know IF it did… Paul would have only the time it took to drag him outside to live. The soldiers would execute him and throw his body into the heap of other bodies.   Paul says, “If that happens, TO DIE IS GAIN!”</w:t>
      </w:r>
    </w:p>
    <w:p w14:paraId="57D74D57" w14:textId="21E386E1" w:rsidR="00890059" w:rsidRDefault="00890059" w:rsidP="00890059">
      <w:pPr>
        <w:pStyle w:val="BODY"/>
        <w:widowControl w:val="0"/>
        <w:numPr>
          <w:ilvl w:val="1"/>
          <w:numId w:val="5"/>
        </w:numPr>
        <w:spacing w:before="60" w:after="60"/>
        <w:rPr>
          <w:color w:val="auto"/>
          <w:sz w:val="24"/>
          <w:szCs w:val="24"/>
          <w:lang w:val="en-US" w:eastAsia="x-none"/>
        </w:rPr>
      </w:pPr>
      <w:r>
        <w:rPr>
          <w:color w:val="auto"/>
          <w:sz w:val="24"/>
          <w:szCs w:val="24"/>
          <w:lang w:val="en-US" w:eastAsia="x-none"/>
        </w:rPr>
        <w:t xml:space="preserve">Some historical documents imply that Paul lives for a few more years after his initial appearance before Caesar… “To live </w:t>
      </w:r>
      <w:r w:rsidR="00A33976">
        <w:rPr>
          <w:color w:val="auto"/>
          <w:sz w:val="24"/>
          <w:szCs w:val="24"/>
          <w:lang w:val="en-US" w:eastAsia="x-none"/>
        </w:rPr>
        <w:t>is Christ.”</w:t>
      </w:r>
    </w:p>
    <w:p w14:paraId="30BA3B88" w14:textId="0747E51A" w:rsidR="00A33976" w:rsidRPr="00890059" w:rsidRDefault="00A33976" w:rsidP="00890059">
      <w:pPr>
        <w:pStyle w:val="BODY"/>
        <w:widowControl w:val="0"/>
        <w:numPr>
          <w:ilvl w:val="1"/>
          <w:numId w:val="5"/>
        </w:numPr>
        <w:spacing w:before="60" w:after="60"/>
        <w:rPr>
          <w:color w:val="auto"/>
          <w:sz w:val="24"/>
          <w:szCs w:val="24"/>
          <w:lang w:val="en-US" w:eastAsia="x-none"/>
        </w:rPr>
      </w:pPr>
      <w:r>
        <w:rPr>
          <w:color w:val="auto"/>
          <w:sz w:val="24"/>
          <w:szCs w:val="24"/>
          <w:lang w:val="en-US" w:eastAsia="x-none"/>
        </w:rPr>
        <w:t>THEN Caesar ordered him to be beheaded.  “To die is gain.”</w:t>
      </w:r>
    </w:p>
    <w:p w14:paraId="3ED11E3B" w14:textId="77777777" w:rsidR="00890059" w:rsidRDefault="00890059" w:rsidP="004F11B2">
      <w:pPr>
        <w:pStyle w:val="BODY"/>
        <w:widowControl w:val="0"/>
        <w:spacing w:before="60" w:after="60"/>
        <w:rPr>
          <w:color w:val="auto"/>
          <w:lang w:eastAsia="x-none"/>
        </w:rPr>
      </w:pPr>
    </w:p>
    <w:p w14:paraId="352D2256" w14:textId="450CC3AF" w:rsidR="004F11B2" w:rsidRDefault="004F11B2" w:rsidP="004F11B2">
      <w:pPr>
        <w:pStyle w:val="BODY"/>
        <w:widowControl w:val="0"/>
        <w:spacing w:before="60" w:after="60"/>
        <w:rPr>
          <w:color w:val="auto"/>
          <w:lang w:eastAsia="x-none"/>
        </w:rPr>
      </w:pPr>
      <w:r w:rsidRPr="004F11B2">
        <w:rPr>
          <w:color w:val="auto"/>
          <w:lang w:eastAsia="x-none"/>
        </w:rPr>
        <w:t xml:space="preserve">22  But if </w:t>
      </w:r>
      <w:r w:rsidRPr="004F11B2">
        <w:rPr>
          <w:i/>
          <w:iCs/>
          <w:color w:val="auto"/>
          <w:lang w:eastAsia="x-none"/>
        </w:rPr>
        <w:t>I</w:t>
      </w:r>
      <w:r w:rsidRPr="004F11B2">
        <w:rPr>
          <w:color w:val="auto"/>
          <w:lang w:eastAsia="x-none"/>
        </w:rPr>
        <w:t xml:space="preserve"> live on in the flesh, this </w:t>
      </w:r>
      <w:r w:rsidRPr="004F11B2">
        <w:rPr>
          <w:i/>
          <w:iCs/>
          <w:color w:val="auto"/>
          <w:lang w:eastAsia="x-none"/>
        </w:rPr>
        <w:t>will mean</w:t>
      </w:r>
      <w:r w:rsidRPr="004F11B2">
        <w:rPr>
          <w:color w:val="auto"/>
          <w:lang w:eastAsia="x-none"/>
        </w:rPr>
        <w:t xml:space="preserve"> fruit from </w:t>
      </w:r>
      <w:r w:rsidRPr="004F11B2">
        <w:rPr>
          <w:i/>
          <w:iCs/>
          <w:color w:val="auto"/>
          <w:lang w:eastAsia="x-none"/>
        </w:rPr>
        <w:t>my</w:t>
      </w:r>
      <w:r w:rsidRPr="004F11B2">
        <w:rPr>
          <w:color w:val="auto"/>
          <w:lang w:eastAsia="x-none"/>
        </w:rPr>
        <w:t xml:space="preserve"> labor; yet what I shall choose I cannot tell. 23  For I am hard-pressed between the two, having a desire to depart and be with Christ, </w:t>
      </w:r>
      <w:r w:rsidRPr="004F11B2">
        <w:rPr>
          <w:i/>
          <w:iCs/>
          <w:color w:val="auto"/>
          <w:lang w:eastAsia="x-none"/>
        </w:rPr>
        <w:t>which is</w:t>
      </w:r>
      <w:r w:rsidRPr="004F11B2">
        <w:rPr>
          <w:color w:val="auto"/>
          <w:lang w:eastAsia="x-none"/>
        </w:rPr>
        <w:t xml:space="preserve"> far better. </w:t>
      </w:r>
    </w:p>
    <w:p w14:paraId="15BBF50E" w14:textId="66B4E3D0" w:rsidR="009D27C1" w:rsidRDefault="009D27C1" w:rsidP="004F11B2">
      <w:pPr>
        <w:pStyle w:val="BODY"/>
        <w:widowControl w:val="0"/>
        <w:spacing w:before="60" w:after="60"/>
        <w:rPr>
          <w:color w:val="auto"/>
          <w:lang w:eastAsia="x-none"/>
        </w:rPr>
      </w:pPr>
    </w:p>
    <w:p w14:paraId="44949893" w14:textId="7A73EA3E" w:rsidR="009D27C1" w:rsidRPr="00527129" w:rsidRDefault="009D27C1" w:rsidP="009D27C1">
      <w:pPr>
        <w:pStyle w:val="BODY"/>
        <w:widowControl w:val="0"/>
        <w:numPr>
          <w:ilvl w:val="0"/>
          <w:numId w:val="5"/>
        </w:numPr>
        <w:spacing w:before="60" w:after="60"/>
        <w:rPr>
          <w:color w:val="auto"/>
          <w:lang w:val="en-US" w:eastAsia="x-none"/>
        </w:rPr>
      </w:pPr>
      <w:r w:rsidRPr="009D27C1">
        <w:rPr>
          <w:b/>
          <w:bCs/>
          <w:color w:val="auto"/>
          <w:lang w:val="en-US" w:eastAsia="x-none"/>
        </w:rPr>
        <w:t>Chuck Smith</w:t>
      </w:r>
      <w:r>
        <w:rPr>
          <w:color w:val="auto"/>
          <w:lang w:val="en-US" w:eastAsia="x-none"/>
        </w:rPr>
        <w:t xml:space="preserve"> – </w:t>
      </w:r>
      <w:r w:rsidRPr="009D27C1">
        <w:rPr>
          <w:color w:val="auto"/>
          <w:sz w:val="24"/>
          <w:szCs w:val="24"/>
          <w:lang w:val="en-US" w:eastAsia="x-none"/>
        </w:rPr>
        <w:t xml:space="preserve">“Notice that Paul </w:t>
      </w:r>
      <w:r w:rsidRPr="009D27C1">
        <w:rPr>
          <w:b/>
          <w:bCs/>
          <w:color w:val="auto"/>
          <w:sz w:val="24"/>
          <w:szCs w:val="24"/>
          <w:lang w:val="en-US" w:eastAsia="x-none"/>
        </w:rPr>
        <w:t>DOES NOT</w:t>
      </w:r>
      <w:r w:rsidRPr="009D27C1">
        <w:rPr>
          <w:color w:val="auto"/>
          <w:sz w:val="24"/>
          <w:szCs w:val="24"/>
          <w:lang w:val="en-US" w:eastAsia="x-none"/>
        </w:rPr>
        <w:t xml:space="preserve"> say, “I have a desire to depart and be asleep until the Lord comes for the Church.”</w:t>
      </w:r>
    </w:p>
    <w:p w14:paraId="4BEE4A07" w14:textId="52ADAF06" w:rsidR="00527129" w:rsidRPr="003A38DD" w:rsidRDefault="004F43AA" w:rsidP="009D27C1">
      <w:pPr>
        <w:pStyle w:val="BODY"/>
        <w:widowControl w:val="0"/>
        <w:numPr>
          <w:ilvl w:val="0"/>
          <w:numId w:val="5"/>
        </w:numPr>
        <w:spacing w:before="60" w:after="60"/>
        <w:rPr>
          <w:color w:val="auto"/>
          <w:sz w:val="24"/>
          <w:szCs w:val="24"/>
          <w:lang w:val="en-US" w:eastAsia="x-none"/>
        </w:rPr>
      </w:pPr>
      <w:r w:rsidRPr="003A38DD">
        <w:rPr>
          <w:b/>
          <w:bCs/>
          <w:color w:val="auto"/>
          <w:sz w:val="24"/>
          <w:szCs w:val="24"/>
          <w:lang w:val="en-US" w:eastAsia="x-none"/>
        </w:rPr>
        <w:t>Paul is NOT looking for a nap…</w:t>
      </w:r>
      <w:r w:rsidRPr="003A38DD">
        <w:rPr>
          <w:color w:val="auto"/>
          <w:sz w:val="24"/>
          <w:szCs w:val="24"/>
          <w:lang w:val="en-US" w:eastAsia="x-none"/>
        </w:rPr>
        <w:t xml:space="preserve"> He is looking for JESUS!</w:t>
      </w:r>
    </w:p>
    <w:p w14:paraId="6C206500" w14:textId="2A03063F" w:rsidR="004F43AA" w:rsidRPr="003A38DD" w:rsidRDefault="004F43AA" w:rsidP="009D27C1">
      <w:pPr>
        <w:pStyle w:val="BODY"/>
        <w:widowControl w:val="0"/>
        <w:numPr>
          <w:ilvl w:val="0"/>
          <w:numId w:val="5"/>
        </w:numPr>
        <w:spacing w:before="60" w:after="60"/>
        <w:rPr>
          <w:color w:val="auto"/>
          <w:sz w:val="24"/>
          <w:szCs w:val="24"/>
          <w:lang w:val="en-US" w:eastAsia="x-none"/>
        </w:rPr>
      </w:pPr>
      <w:r w:rsidRPr="003A38DD">
        <w:rPr>
          <w:color w:val="auto"/>
          <w:sz w:val="24"/>
          <w:szCs w:val="24"/>
          <w:lang w:val="en-US" w:eastAsia="x-none"/>
        </w:rPr>
        <w:t>Who else besides me is looking forward to being with Jesus?</w:t>
      </w:r>
    </w:p>
    <w:p w14:paraId="5113555C" w14:textId="15AFBB0C" w:rsidR="003A38DD" w:rsidRPr="004F43AA" w:rsidRDefault="003A38DD" w:rsidP="009D27C1">
      <w:pPr>
        <w:pStyle w:val="BODY"/>
        <w:widowControl w:val="0"/>
        <w:numPr>
          <w:ilvl w:val="0"/>
          <w:numId w:val="5"/>
        </w:numPr>
        <w:spacing w:before="60" w:after="60"/>
        <w:rPr>
          <w:color w:val="auto"/>
          <w:lang w:val="en-US" w:eastAsia="x-none"/>
        </w:rPr>
      </w:pPr>
      <w:r w:rsidRPr="003A38DD">
        <w:rPr>
          <w:color w:val="auto"/>
          <w:sz w:val="24"/>
          <w:szCs w:val="24"/>
          <w:lang w:val="en-US" w:eastAsia="x-none"/>
        </w:rPr>
        <w:t xml:space="preserve">2 Corinthians 5:8 tells us that to be absent from the body is to be present with the Lord (paraphrase) </w:t>
      </w:r>
    </w:p>
    <w:p w14:paraId="4F9FFE8E" w14:textId="77777777" w:rsidR="00960E13" w:rsidRDefault="00960E13" w:rsidP="004F11B2">
      <w:pPr>
        <w:pStyle w:val="BODY"/>
        <w:widowControl w:val="0"/>
        <w:spacing w:before="60" w:after="60"/>
        <w:rPr>
          <w:color w:val="auto"/>
          <w:lang w:eastAsia="x-none"/>
        </w:rPr>
      </w:pPr>
    </w:p>
    <w:p w14:paraId="1F8AFA89" w14:textId="62FAEE97" w:rsidR="004F11B2" w:rsidRPr="004F11B2" w:rsidRDefault="004F11B2" w:rsidP="004F11B2">
      <w:pPr>
        <w:pStyle w:val="BODY"/>
        <w:widowControl w:val="0"/>
        <w:spacing w:before="60" w:after="60"/>
        <w:rPr>
          <w:color w:val="auto"/>
          <w:lang w:eastAsia="x-none"/>
        </w:rPr>
      </w:pPr>
      <w:r w:rsidRPr="004F11B2">
        <w:rPr>
          <w:color w:val="auto"/>
          <w:lang w:eastAsia="x-none"/>
        </w:rPr>
        <w:t xml:space="preserve">24  Nevertheless to remain in the flesh </w:t>
      </w:r>
      <w:r w:rsidRPr="004F11B2">
        <w:rPr>
          <w:i/>
          <w:iCs/>
          <w:color w:val="auto"/>
          <w:lang w:eastAsia="x-none"/>
        </w:rPr>
        <w:t>is</w:t>
      </w:r>
      <w:r w:rsidRPr="004F11B2">
        <w:rPr>
          <w:color w:val="auto"/>
          <w:lang w:eastAsia="x-none"/>
        </w:rPr>
        <w:t xml:space="preserve"> more needful for you. </w:t>
      </w:r>
    </w:p>
    <w:p w14:paraId="7533F496" w14:textId="13D959F9" w:rsidR="00960E13" w:rsidRDefault="00960E13" w:rsidP="004F11B2">
      <w:pPr>
        <w:pStyle w:val="BODY"/>
        <w:widowControl w:val="0"/>
        <w:spacing w:before="60" w:after="60"/>
        <w:rPr>
          <w:color w:val="auto"/>
          <w:lang w:eastAsia="x-none"/>
        </w:rPr>
      </w:pPr>
    </w:p>
    <w:p w14:paraId="145D5CAF" w14:textId="72F4E685" w:rsidR="004F43AA" w:rsidRPr="004F43AA" w:rsidRDefault="004F43AA" w:rsidP="004F43AA">
      <w:pPr>
        <w:pStyle w:val="BODY"/>
        <w:widowControl w:val="0"/>
        <w:numPr>
          <w:ilvl w:val="0"/>
          <w:numId w:val="6"/>
        </w:numPr>
        <w:spacing w:before="60" w:after="60"/>
        <w:rPr>
          <w:color w:val="auto"/>
          <w:sz w:val="24"/>
          <w:szCs w:val="24"/>
          <w:lang w:val="en-US" w:eastAsia="x-none"/>
        </w:rPr>
      </w:pPr>
      <w:r w:rsidRPr="004F43AA">
        <w:rPr>
          <w:color w:val="auto"/>
          <w:sz w:val="24"/>
          <w:szCs w:val="24"/>
          <w:lang w:val="en-US" w:eastAsia="x-none"/>
        </w:rPr>
        <w:t>WE WOULD SAY: “Ima stay here a while!” But… just for you.</w:t>
      </w:r>
    </w:p>
    <w:p w14:paraId="4CD9820F" w14:textId="77777777" w:rsidR="004F43AA" w:rsidRDefault="004F43AA" w:rsidP="004F11B2">
      <w:pPr>
        <w:pStyle w:val="BODY"/>
        <w:widowControl w:val="0"/>
        <w:spacing w:before="60" w:after="60"/>
        <w:rPr>
          <w:color w:val="auto"/>
          <w:lang w:eastAsia="x-none"/>
        </w:rPr>
      </w:pPr>
    </w:p>
    <w:p w14:paraId="4CF39505" w14:textId="2612DB7D" w:rsidR="004F11B2" w:rsidRPr="004F11B2" w:rsidRDefault="004F11B2" w:rsidP="004F11B2">
      <w:pPr>
        <w:pStyle w:val="BODY"/>
        <w:widowControl w:val="0"/>
        <w:spacing w:before="60" w:after="60"/>
        <w:rPr>
          <w:color w:val="auto"/>
          <w:lang w:eastAsia="x-none"/>
        </w:rPr>
      </w:pPr>
      <w:r w:rsidRPr="004F11B2">
        <w:rPr>
          <w:color w:val="auto"/>
          <w:lang w:eastAsia="x-none"/>
        </w:rPr>
        <w:t>25  And being confident of this, I know that I shall remain and continue with you all for your progress and joy of faith, 26  that your rejoicing for me may be more abundant in Jesus Christ by my coming to you again. </w:t>
      </w:r>
    </w:p>
    <w:p w14:paraId="4BBB64F8" w14:textId="383C6FEE" w:rsidR="00960E13" w:rsidRDefault="00960E13" w:rsidP="004F11B2">
      <w:pPr>
        <w:pStyle w:val="BODY"/>
        <w:widowControl w:val="0"/>
        <w:spacing w:before="60" w:after="60"/>
        <w:rPr>
          <w:color w:val="auto"/>
          <w:lang w:eastAsia="x-none"/>
        </w:rPr>
      </w:pPr>
    </w:p>
    <w:p w14:paraId="019EE1CB" w14:textId="06ACCDB8" w:rsidR="004F43AA" w:rsidRPr="004F43AA" w:rsidRDefault="004F43AA" w:rsidP="004F43AA">
      <w:pPr>
        <w:pStyle w:val="BODY"/>
        <w:widowControl w:val="0"/>
        <w:numPr>
          <w:ilvl w:val="0"/>
          <w:numId w:val="6"/>
        </w:numPr>
        <w:spacing w:before="60" w:after="60"/>
        <w:rPr>
          <w:color w:val="auto"/>
          <w:sz w:val="24"/>
          <w:szCs w:val="24"/>
          <w:lang w:val="en-US" w:eastAsia="x-none"/>
        </w:rPr>
      </w:pPr>
      <w:r w:rsidRPr="004F43AA">
        <w:rPr>
          <w:color w:val="auto"/>
          <w:sz w:val="24"/>
          <w:szCs w:val="24"/>
          <w:lang w:val="en-US" w:eastAsia="x-none"/>
        </w:rPr>
        <w:t>He loves the Philippians so much he wants to visit and fellowship with them again!</w:t>
      </w:r>
    </w:p>
    <w:p w14:paraId="456FA36F" w14:textId="77777777" w:rsidR="004F43AA" w:rsidRDefault="004F43AA" w:rsidP="004F11B2">
      <w:pPr>
        <w:pStyle w:val="BODY"/>
        <w:widowControl w:val="0"/>
        <w:spacing w:before="60" w:after="60"/>
        <w:rPr>
          <w:color w:val="auto"/>
          <w:lang w:eastAsia="x-none"/>
        </w:rPr>
      </w:pPr>
    </w:p>
    <w:p w14:paraId="30AF07DD" w14:textId="77777777" w:rsidR="004B339E" w:rsidRDefault="004B339E" w:rsidP="004F11B2">
      <w:pPr>
        <w:pStyle w:val="BODY"/>
        <w:widowControl w:val="0"/>
        <w:spacing w:before="60" w:after="60"/>
        <w:rPr>
          <w:color w:val="auto"/>
          <w:lang w:eastAsia="x-none"/>
        </w:rPr>
      </w:pPr>
    </w:p>
    <w:p w14:paraId="75BF503A" w14:textId="397601C8" w:rsidR="004B339E" w:rsidRPr="004B339E" w:rsidRDefault="004B339E" w:rsidP="004F11B2">
      <w:pPr>
        <w:pStyle w:val="BODY"/>
        <w:widowControl w:val="0"/>
        <w:spacing w:before="60" w:after="60"/>
        <w:rPr>
          <w:b/>
          <w:bCs/>
          <w:color w:val="auto"/>
          <w:lang w:val="en-US" w:eastAsia="x-none"/>
        </w:rPr>
      </w:pPr>
      <w:r w:rsidRPr="004B339E">
        <w:rPr>
          <w:b/>
          <w:bCs/>
          <w:color w:val="auto"/>
          <w:lang w:val="en-US" w:eastAsia="x-none"/>
        </w:rPr>
        <w:t xml:space="preserve">HERE IS A GOOD </w:t>
      </w:r>
      <w:r>
        <w:rPr>
          <w:b/>
          <w:bCs/>
          <w:color w:val="auto"/>
          <w:lang w:val="en-US" w:eastAsia="x-none"/>
        </w:rPr>
        <w:t>GODSEND</w:t>
      </w:r>
      <w:r w:rsidRPr="004B339E">
        <w:rPr>
          <w:b/>
          <w:bCs/>
          <w:color w:val="auto"/>
          <w:lang w:val="en-US" w:eastAsia="x-none"/>
        </w:rPr>
        <w:t xml:space="preserve"> FOR US TODAY</w:t>
      </w:r>
    </w:p>
    <w:p w14:paraId="5EEB1241" w14:textId="45CD72F1" w:rsidR="004F11B2" w:rsidRPr="004F11B2" w:rsidRDefault="004F11B2" w:rsidP="004F11B2">
      <w:pPr>
        <w:pStyle w:val="BODY"/>
        <w:widowControl w:val="0"/>
        <w:spacing w:before="60" w:after="60"/>
        <w:rPr>
          <w:color w:val="auto"/>
          <w:lang w:eastAsia="x-none"/>
        </w:rPr>
      </w:pPr>
      <w:r w:rsidRPr="004F11B2">
        <w:rPr>
          <w:color w:val="auto"/>
          <w:lang w:eastAsia="x-none"/>
        </w:rPr>
        <w:t>27  Only let your conduct be worthy of the gospel of Christ, so that whether I come and see you or am absent, I may hear of your affairs, that you stand fast in one spirit, with one mind striving together for the faith of the gospel, 28  and not in any way terrified by your adversaries, which is to them a proof of perdition, but to you of salvation, and that from God. </w:t>
      </w:r>
    </w:p>
    <w:p w14:paraId="347B6C06" w14:textId="77777777" w:rsidR="00960E13" w:rsidRDefault="00960E13" w:rsidP="004F11B2">
      <w:pPr>
        <w:pStyle w:val="BODY"/>
        <w:widowControl w:val="0"/>
        <w:spacing w:before="60" w:after="60"/>
        <w:rPr>
          <w:color w:val="auto"/>
          <w:lang w:val="en-US" w:eastAsia="x-none"/>
        </w:rPr>
      </w:pPr>
    </w:p>
    <w:p w14:paraId="4F305E73" w14:textId="624CB0AF" w:rsidR="004F11B2" w:rsidRPr="004F11B2" w:rsidRDefault="004F11B2" w:rsidP="004F11B2">
      <w:pPr>
        <w:pStyle w:val="BODY"/>
        <w:widowControl w:val="0"/>
        <w:spacing w:before="60" w:after="60"/>
        <w:rPr>
          <w:color w:val="auto"/>
          <w:lang w:eastAsia="x-none"/>
        </w:rPr>
      </w:pPr>
      <w:r w:rsidRPr="004F11B2">
        <w:rPr>
          <w:color w:val="auto"/>
          <w:lang w:eastAsia="x-none"/>
        </w:rPr>
        <w:t xml:space="preserve">29  For to you it has been granted on behalf of Christ, not only to believe in Him, but also to suffer for His sake, 30  having the same conflict which you saw in me and now hear </w:t>
      </w:r>
      <w:r w:rsidRPr="004F11B2">
        <w:rPr>
          <w:i/>
          <w:iCs/>
          <w:color w:val="auto"/>
          <w:lang w:eastAsia="x-none"/>
        </w:rPr>
        <w:t>is</w:t>
      </w:r>
      <w:r w:rsidRPr="004F11B2">
        <w:rPr>
          <w:color w:val="auto"/>
          <w:lang w:eastAsia="x-none"/>
        </w:rPr>
        <w:t xml:space="preserve"> in me. </w:t>
      </w:r>
    </w:p>
    <w:p w14:paraId="3B84981A" w14:textId="77777777" w:rsidR="00922DAA" w:rsidRDefault="00FD5BF1" w:rsidP="00FD5BF1">
      <w:pPr>
        <w:pStyle w:val="BODY"/>
        <w:widowControl w:val="0"/>
        <w:numPr>
          <w:ilvl w:val="0"/>
          <w:numId w:val="6"/>
        </w:numPr>
        <w:spacing w:before="60" w:after="60"/>
        <w:rPr>
          <w:lang w:eastAsia="x-none"/>
        </w:rPr>
      </w:pPr>
      <w:r w:rsidRPr="00922DAA">
        <w:rPr>
          <w:b/>
          <w:bCs/>
        </w:rPr>
        <w:t>NLT</w:t>
      </w:r>
      <w:r>
        <w:t xml:space="preserve"> - </w:t>
      </w:r>
      <w:r w:rsidRPr="00FD5BF1">
        <w:rPr>
          <w:lang w:eastAsia="x-none"/>
        </w:rPr>
        <w:t>For you have been given not only the privilege of trusting in Christ but also the privilege of suffering for him. </w:t>
      </w:r>
      <w:r w:rsidRPr="00FD5BF1">
        <w:rPr>
          <w:color w:val="218282"/>
          <w:lang w:eastAsia="x-none"/>
        </w:rPr>
        <w:t>30</w:t>
      </w:r>
      <w:r w:rsidRPr="00FD5BF1">
        <w:rPr>
          <w:lang w:eastAsia="x-none"/>
        </w:rPr>
        <w:t>  We are in this struggle together. You have seen my struggle in the past, and you know that I am still in the midst of it.</w:t>
      </w:r>
    </w:p>
    <w:p w14:paraId="734DA387" w14:textId="77777777" w:rsidR="00922DAA" w:rsidRDefault="00922DAA" w:rsidP="00922DAA">
      <w:pPr>
        <w:pStyle w:val="BODY"/>
        <w:widowControl w:val="0"/>
        <w:spacing w:before="60" w:after="60"/>
        <w:rPr>
          <w:lang w:eastAsia="x-none"/>
        </w:rPr>
      </w:pPr>
    </w:p>
    <w:p w14:paraId="1630697B" w14:textId="1B2F4988" w:rsidR="004F11B2" w:rsidRDefault="00922DAA" w:rsidP="00922DAA">
      <w:pPr>
        <w:pStyle w:val="BODY"/>
        <w:widowControl w:val="0"/>
        <w:spacing w:before="60" w:after="60"/>
        <w:rPr>
          <w:lang w:eastAsia="x-none"/>
        </w:rPr>
      </w:pPr>
      <w:r>
        <w:rPr>
          <w:lang w:val="en-US" w:eastAsia="x-none"/>
        </w:rPr>
        <w:t>CCSV – In heaven Paul is wanting to hear about the faithfulness of our fellowship! Let’s NOT let him down!</w:t>
      </w:r>
      <w:r w:rsidR="00FD5BF1" w:rsidRPr="00FD5BF1">
        <w:rPr>
          <w:lang w:eastAsia="x-none"/>
        </w:rPr>
        <w:t> </w:t>
      </w:r>
    </w:p>
    <w:sectPr w:rsidR="004F11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11BB" w14:textId="77777777" w:rsidR="00A71F24" w:rsidRDefault="00A71F24" w:rsidP="00E42E5A">
      <w:pPr>
        <w:spacing w:after="0" w:line="240" w:lineRule="auto"/>
      </w:pPr>
      <w:r>
        <w:separator/>
      </w:r>
    </w:p>
  </w:endnote>
  <w:endnote w:type="continuationSeparator" w:id="0">
    <w:p w14:paraId="05F92C7D" w14:textId="77777777" w:rsidR="00A71F24" w:rsidRDefault="00A71F24" w:rsidP="00E4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146454"/>
      <w:docPartObj>
        <w:docPartGallery w:val="Page Numbers (Bottom of Page)"/>
        <w:docPartUnique/>
      </w:docPartObj>
    </w:sdtPr>
    <w:sdtEndPr/>
    <w:sdtContent>
      <w:sdt>
        <w:sdtPr>
          <w:id w:val="-1769616900"/>
          <w:docPartObj>
            <w:docPartGallery w:val="Page Numbers (Top of Page)"/>
            <w:docPartUnique/>
          </w:docPartObj>
        </w:sdtPr>
        <w:sdtEndPr/>
        <w:sdtContent>
          <w:p w14:paraId="066D9AD8" w14:textId="0A62AF3C" w:rsidR="00E42E5A" w:rsidRDefault="00E42E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507296" w14:textId="77777777" w:rsidR="00E42E5A" w:rsidRDefault="00E42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95AE" w14:textId="77777777" w:rsidR="00A71F24" w:rsidRDefault="00A71F24" w:rsidP="00E42E5A">
      <w:pPr>
        <w:spacing w:after="0" w:line="240" w:lineRule="auto"/>
      </w:pPr>
      <w:r>
        <w:separator/>
      </w:r>
    </w:p>
  </w:footnote>
  <w:footnote w:type="continuationSeparator" w:id="0">
    <w:p w14:paraId="359EA8AB" w14:textId="77777777" w:rsidR="00A71F24" w:rsidRDefault="00A71F24" w:rsidP="00E4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E149018" w14:textId="77777777" w:rsidR="00E42E5A" w:rsidRDefault="00E42E5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3CF94E2" w14:textId="77777777" w:rsidR="00E42E5A" w:rsidRDefault="00E42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35F4"/>
    <w:multiLevelType w:val="hybridMultilevel"/>
    <w:tmpl w:val="C456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164A"/>
    <w:multiLevelType w:val="hybridMultilevel"/>
    <w:tmpl w:val="678E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6436"/>
    <w:multiLevelType w:val="hybridMultilevel"/>
    <w:tmpl w:val="6C64B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92417"/>
    <w:multiLevelType w:val="hybridMultilevel"/>
    <w:tmpl w:val="B336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4400E"/>
    <w:multiLevelType w:val="hybridMultilevel"/>
    <w:tmpl w:val="4862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C0C6D"/>
    <w:multiLevelType w:val="hybridMultilevel"/>
    <w:tmpl w:val="A8A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546454">
    <w:abstractNumId w:val="5"/>
  </w:num>
  <w:num w:numId="2" w16cid:durableId="859396354">
    <w:abstractNumId w:val="2"/>
  </w:num>
  <w:num w:numId="3" w16cid:durableId="914389900">
    <w:abstractNumId w:val="4"/>
  </w:num>
  <w:num w:numId="4" w16cid:durableId="706755826">
    <w:abstractNumId w:val="3"/>
  </w:num>
  <w:num w:numId="5" w16cid:durableId="217788346">
    <w:abstractNumId w:val="1"/>
  </w:num>
  <w:num w:numId="6" w16cid:durableId="160618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1B2"/>
    <w:rsid w:val="000620D1"/>
    <w:rsid w:val="00073302"/>
    <w:rsid w:val="000835CD"/>
    <w:rsid w:val="00114797"/>
    <w:rsid w:val="001D17F9"/>
    <w:rsid w:val="001D56D0"/>
    <w:rsid w:val="002138FB"/>
    <w:rsid w:val="00323328"/>
    <w:rsid w:val="00387D44"/>
    <w:rsid w:val="003A38DD"/>
    <w:rsid w:val="003B6D26"/>
    <w:rsid w:val="003F2753"/>
    <w:rsid w:val="00465263"/>
    <w:rsid w:val="004B339E"/>
    <w:rsid w:val="004F11B2"/>
    <w:rsid w:val="004F43AA"/>
    <w:rsid w:val="00527129"/>
    <w:rsid w:val="005818A6"/>
    <w:rsid w:val="00624020"/>
    <w:rsid w:val="00673798"/>
    <w:rsid w:val="0074220F"/>
    <w:rsid w:val="0077580B"/>
    <w:rsid w:val="007A237D"/>
    <w:rsid w:val="00890059"/>
    <w:rsid w:val="008B1A48"/>
    <w:rsid w:val="00922DAA"/>
    <w:rsid w:val="00960E13"/>
    <w:rsid w:val="009D27C1"/>
    <w:rsid w:val="009F01B8"/>
    <w:rsid w:val="00A11009"/>
    <w:rsid w:val="00A12FD2"/>
    <w:rsid w:val="00A33976"/>
    <w:rsid w:val="00A464B5"/>
    <w:rsid w:val="00A71F24"/>
    <w:rsid w:val="00C3259E"/>
    <w:rsid w:val="00DF1158"/>
    <w:rsid w:val="00E215C0"/>
    <w:rsid w:val="00E22007"/>
    <w:rsid w:val="00E42E5A"/>
    <w:rsid w:val="00E83939"/>
    <w:rsid w:val="00E87C2E"/>
    <w:rsid w:val="00EF3B89"/>
    <w:rsid w:val="00F561DC"/>
    <w:rsid w:val="00FB1744"/>
    <w:rsid w:val="00FD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AE93"/>
  <w15:chartTrackingRefBased/>
  <w15:docId w15:val="{EB0ED271-C23F-46A2-AED9-A8F918EE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4F11B2"/>
    <w:pPr>
      <w:autoSpaceDE w:val="0"/>
      <w:autoSpaceDN w:val="0"/>
      <w:adjustRightInd w:val="0"/>
      <w:spacing w:after="0" w:line="240" w:lineRule="auto"/>
    </w:pPr>
    <w:rPr>
      <w:rFonts w:ascii="Century Gothic" w:hAnsi="Century Gothic" w:cs="Century Gothic"/>
      <w:color w:val="292F33"/>
      <w:sz w:val="28"/>
      <w:szCs w:val="28"/>
      <w:lang w:val="x-none"/>
    </w:rPr>
  </w:style>
  <w:style w:type="paragraph" w:styleId="Header">
    <w:name w:val="header"/>
    <w:basedOn w:val="Normal"/>
    <w:link w:val="HeaderChar"/>
    <w:uiPriority w:val="99"/>
    <w:unhideWhenUsed/>
    <w:rsid w:val="00E4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5A"/>
  </w:style>
  <w:style w:type="paragraph" w:styleId="Footer">
    <w:name w:val="footer"/>
    <w:basedOn w:val="Normal"/>
    <w:link w:val="FooterChar"/>
    <w:uiPriority w:val="99"/>
    <w:unhideWhenUsed/>
    <w:rsid w:val="00E4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5A"/>
  </w:style>
  <w:style w:type="paragraph" w:styleId="ListParagraph">
    <w:name w:val="List Paragraph"/>
    <w:basedOn w:val="Normal"/>
    <w:uiPriority w:val="34"/>
    <w:qFormat/>
    <w:rsid w:val="000835CD"/>
    <w:pPr>
      <w:spacing w:after="0" w:line="240" w:lineRule="auto"/>
      <w:ind w:left="720"/>
      <w:contextualSpacing/>
    </w:pPr>
    <w:rPr>
      <w:rFonts w:ascii="Century Gothic" w:eastAsia="Times New Roman" w:hAnsi="Century Gothic"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31</cp:revision>
  <dcterms:created xsi:type="dcterms:W3CDTF">2022-06-09T20:54:00Z</dcterms:created>
  <dcterms:modified xsi:type="dcterms:W3CDTF">2022-06-11T03:20:00Z</dcterms:modified>
</cp:coreProperties>
</file>